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FD761A" w14:textId="29DF1B43" w:rsidR="003B282B" w:rsidRPr="003B282B" w:rsidRDefault="003B282B" w:rsidP="003B282B">
      <w:pPr>
        <w:pStyle w:val="Heading1"/>
        <w:numPr>
          <w:ilvl w:val="0"/>
          <w:numId w:val="0"/>
        </w:numPr>
        <w:rPr>
          <w:rFonts w:ascii="Vision" w:hAnsi="Vision"/>
        </w:rPr>
      </w:pPr>
      <w:bookmarkStart w:id="0" w:name="_Toc80948073"/>
      <w:r>
        <w:rPr>
          <w:rFonts w:ascii="Vision" w:hAnsi="Vision"/>
        </w:rPr>
        <w:t xml:space="preserve">4. </w:t>
      </w:r>
      <w:r w:rsidRPr="003B282B">
        <w:rPr>
          <w:rFonts w:ascii="Vision" w:hAnsi="Vision"/>
        </w:rPr>
        <w:t>ACCIDENTS ET SITUATIONS DE DÉTRESSE – ONGEVALLEN EN NOODSITUATIES</w:t>
      </w:r>
      <w:bookmarkEnd w:id="0"/>
    </w:p>
    <w:p w14:paraId="5CA8CEE3" w14:textId="77777777" w:rsidR="003B282B" w:rsidRPr="003B282B" w:rsidRDefault="003B282B" w:rsidP="003B282B">
      <w:pPr>
        <w:rPr>
          <w:rFonts w:ascii="Vision" w:eastAsia="Times New Roman" w:hAnsi="Vision"/>
          <w:b/>
          <w:bCs/>
          <w:color w:val="1F497D"/>
          <w:kern w:val="32"/>
          <w:sz w:val="28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27"/>
        <w:gridCol w:w="83"/>
        <w:gridCol w:w="5406"/>
      </w:tblGrid>
      <w:tr w:rsidR="003B282B" w:rsidRPr="003B282B" w14:paraId="65222625" w14:textId="77777777" w:rsidTr="00F65016">
        <w:trPr>
          <w:trHeight w:val="1117"/>
        </w:trPr>
        <w:tc>
          <w:tcPr>
            <w:tcW w:w="3610" w:type="dxa"/>
            <w:gridSpan w:val="2"/>
            <w:vMerge w:val="restart"/>
            <w:vAlign w:val="center"/>
          </w:tcPr>
          <w:p w14:paraId="5315B5A7" w14:textId="77777777" w:rsidR="003B282B" w:rsidRPr="003B282B" w:rsidRDefault="003B282B" w:rsidP="00F65016">
            <w:pPr>
              <w:spacing w:before="120"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3B282B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64384" behindDoc="0" locked="0" layoutInCell="1" allowOverlap="1" wp14:anchorId="1FBC69AA" wp14:editId="1A2E6C3C">
                  <wp:simplePos x="0" y="0"/>
                  <wp:positionH relativeFrom="margin">
                    <wp:posOffset>1504950</wp:posOffset>
                  </wp:positionH>
                  <wp:positionV relativeFrom="paragraph">
                    <wp:posOffset>24765</wp:posOffset>
                  </wp:positionV>
                  <wp:extent cx="668020" cy="609600"/>
                  <wp:effectExtent l="0" t="0" r="0" b="0"/>
                  <wp:wrapNone/>
                  <wp:docPr id="3" name="Afbeelding 10592" descr="Pictogram gevaarlijke situaties kopen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ogram gevaarlijke situaties kopen?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63" b="10089"/>
                          <a:stretch/>
                        </pic:blipFill>
                        <pic:spPr bwMode="auto">
                          <a:xfrm>
                            <a:off x="0" y="0"/>
                            <a:ext cx="66802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B282B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 wp14:anchorId="01FB0C99" wp14:editId="171EF20C">
                  <wp:simplePos x="0" y="0"/>
                  <wp:positionH relativeFrom="margin">
                    <wp:posOffset>-11430</wp:posOffset>
                  </wp:positionH>
                  <wp:positionV relativeFrom="paragraph">
                    <wp:posOffset>27940</wp:posOffset>
                  </wp:positionV>
                  <wp:extent cx="668020" cy="609600"/>
                  <wp:effectExtent l="0" t="0" r="0" b="0"/>
                  <wp:wrapNone/>
                  <wp:docPr id="282" name="Afbeelding 10592" descr="Pictogram gevaarlijke situaties kopen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ogram gevaarlijke situaties kopen?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63" b="10089"/>
                          <a:stretch/>
                        </pic:blipFill>
                        <pic:spPr bwMode="auto">
                          <a:xfrm>
                            <a:off x="0" y="0"/>
                            <a:ext cx="66802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B282B">
              <w:rPr>
                <w:rFonts w:ascii="Vision" w:hAnsi="Vision"/>
                <w:noProof/>
                <w:sz w:val="40"/>
                <w:szCs w:val="40"/>
              </w:rPr>
              <w:drawing>
                <wp:inline distT="0" distB="0" distL="0" distR="0" wp14:anchorId="19386D23" wp14:editId="24BF99BB">
                  <wp:extent cx="2066925" cy="1162388"/>
                  <wp:effectExtent l="0" t="0" r="0" b="0"/>
                  <wp:docPr id="1" name="Picture 1" descr="Spoorloper tussen Nijmegen en Cuijk - Omroep Gelder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poorloper tussen Nijmegen en Cuijk - Omroep Gelder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162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</w:tcPr>
          <w:p w14:paraId="02E6A3AF" w14:textId="12774D39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</w:rPr>
            </w:pPr>
            <w:r w:rsidRPr="003B282B">
              <w:rPr>
                <w:rFonts w:ascii="Vision" w:hAnsi="Vision"/>
                <w:sz w:val="40"/>
                <w:szCs w:val="40"/>
              </w:rPr>
              <w:t xml:space="preserve">Marcher dans la voie est très 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</w:rPr>
              <w:t>dangereux</w:t>
            </w:r>
            <w:r w:rsidRPr="003B282B">
              <w:rPr>
                <w:rFonts w:ascii="Vision" w:hAnsi="Vision"/>
                <w:sz w:val="40"/>
                <w:szCs w:val="40"/>
              </w:rPr>
              <w:t xml:space="preserve"> ! </w:t>
            </w:r>
          </w:p>
        </w:tc>
      </w:tr>
      <w:tr w:rsidR="003B282B" w:rsidRPr="00E01401" w14:paraId="2E8455D4" w14:textId="77777777" w:rsidTr="00F65016">
        <w:trPr>
          <w:trHeight w:val="993"/>
        </w:trPr>
        <w:tc>
          <w:tcPr>
            <w:tcW w:w="3610" w:type="dxa"/>
            <w:gridSpan w:val="2"/>
            <w:vMerge/>
          </w:tcPr>
          <w:p w14:paraId="6A1E54C6" w14:textId="77777777" w:rsidR="003B282B" w:rsidRPr="003B282B" w:rsidRDefault="003B282B" w:rsidP="00F65016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eastAsia="en-GB"/>
              </w:rPr>
            </w:pPr>
          </w:p>
        </w:tc>
        <w:tc>
          <w:tcPr>
            <w:tcW w:w="5406" w:type="dxa"/>
          </w:tcPr>
          <w:p w14:paraId="28A72006" w14:textId="77777777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3B282B">
              <w:rPr>
                <w:rFonts w:ascii="Vision" w:hAnsi="Vision"/>
                <w:sz w:val="40"/>
                <w:szCs w:val="40"/>
                <w:lang w:val="nl-BE"/>
              </w:rPr>
              <w:t xml:space="preserve">In het spoor lopen is heel 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gevaarlijk</w:t>
            </w:r>
            <w:r w:rsidRPr="003B282B">
              <w:rPr>
                <w:rFonts w:ascii="Vision" w:hAnsi="Vision"/>
                <w:sz w:val="40"/>
                <w:szCs w:val="40"/>
                <w:lang w:val="nl-BE"/>
              </w:rPr>
              <w:t>!</w:t>
            </w:r>
          </w:p>
        </w:tc>
      </w:tr>
      <w:tr w:rsidR="003B282B" w:rsidRPr="003B282B" w14:paraId="495B681F" w14:textId="77777777" w:rsidTr="00F65016">
        <w:trPr>
          <w:trHeight w:val="860"/>
        </w:trPr>
        <w:tc>
          <w:tcPr>
            <w:tcW w:w="3610" w:type="dxa"/>
            <w:gridSpan w:val="2"/>
            <w:vMerge w:val="restart"/>
            <w:vAlign w:val="center"/>
          </w:tcPr>
          <w:p w14:paraId="25DD8314" w14:textId="77777777" w:rsidR="003B282B" w:rsidRPr="003B282B" w:rsidRDefault="003B282B" w:rsidP="00F65016">
            <w:pPr>
              <w:spacing w:before="120" w:line="360" w:lineRule="auto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3B282B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inline distT="0" distB="0" distL="0" distR="0" wp14:anchorId="65794F62" wp14:editId="79E74222">
                  <wp:extent cx="1990028" cy="1000664"/>
                  <wp:effectExtent l="0" t="0" r="0" b="9525"/>
                  <wp:docPr id="313" name="Afbeelding 119" descr="C:\Users\CRV7500\AppData\Local\Microsoft\Windows\INetCache\Content.MSO\7FBF53D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RV7500\AppData\Local\Microsoft\Windows\INetCache\Content.MSO\7FBF53D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028" cy="100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</w:tcPr>
          <w:p w14:paraId="3DFA60AB" w14:textId="77777777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3B282B">
              <w:rPr>
                <w:rFonts w:ascii="Vision" w:hAnsi="Vision"/>
                <w:sz w:val="40"/>
                <w:szCs w:val="40"/>
                <w:lang w:val="fr-FR"/>
              </w:rPr>
              <w:t xml:space="preserve">Il y a 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un obstacle</w:t>
            </w:r>
            <w:r w:rsidRPr="003B282B">
              <w:rPr>
                <w:rFonts w:ascii="Vision" w:hAnsi="Vision"/>
                <w:sz w:val="40"/>
                <w:szCs w:val="40"/>
                <w:lang w:val="fr-FR"/>
              </w:rPr>
              <w:t xml:space="preserve"> dans la voie.</w:t>
            </w:r>
          </w:p>
        </w:tc>
      </w:tr>
      <w:tr w:rsidR="003B282B" w:rsidRPr="00E01401" w14:paraId="405763BA" w14:textId="77777777" w:rsidTr="00F65016">
        <w:trPr>
          <w:trHeight w:val="805"/>
        </w:trPr>
        <w:tc>
          <w:tcPr>
            <w:tcW w:w="3610" w:type="dxa"/>
            <w:gridSpan w:val="2"/>
            <w:vMerge/>
          </w:tcPr>
          <w:p w14:paraId="52B64B98" w14:textId="77777777" w:rsidR="003B282B" w:rsidRPr="003B282B" w:rsidRDefault="003B282B" w:rsidP="00F65016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5406" w:type="dxa"/>
          </w:tcPr>
          <w:p w14:paraId="367EFA5C" w14:textId="0FEB3057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3B282B">
              <w:rPr>
                <w:rFonts w:ascii="Vision" w:hAnsi="Vision"/>
                <w:sz w:val="40"/>
                <w:szCs w:val="40"/>
                <w:lang w:val="nl-BE"/>
              </w:rPr>
              <w:t xml:space="preserve">Er ligt 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een hinder</w:t>
            </w:r>
            <w:r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 xml:space="preserve"> 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/ obstakel</w:t>
            </w:r>
            <w:r w:rsidRPr="003B282B">
              <w:rPr>
                <w:rFonts w:ascii="Vision" w:hAnsi="Vision"/>
                <w:sz w:val="40"/>
                <w:szCs w:val="40"/>
                <w:lang w:val="nl-BE"/>
              </w:rPr>
              <w:t xml:space="preserve"> in het spoor.</w:t>
            </w:r>
          </w:p>
        </w:tc>
      </w:tr>
      <w:tr w:rsidR="003B282B" w:rsidRPr="003B282B" w14:paraId="31F68E8A" w14:textId="77777777" w:rsidTr="00F65016">
        <w:trPr>
          <w:trHeight w:val="716"/>
        </w:trPr>
        <w:tc>
          <w:tcPr>
            <w:tcW w:w="3610" w:type="dxa"/>
            <w:gridSpan w:val="2"/>
            <w:vMerge w:val="restart"/>
            <w:vAlign w:val="center"/>
          </w:tcPr>
          <w:p w14:paraId="7399BB45" w14:textId="77777777" w:rsidR="003B282B" w:rsidRPr="003B282B" w:rsidRDefault="003B282B" w:rsidP="00F65016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nl-BE" w:eastAsia="en-GB"/>
              </w:rPr>
            </w:pPr>
            <w:r w:rsidRPr="003B282B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66432" behindDoc="0" locked="0" layoutInCell="1" allowOverlap="1" wp14:anchorId="37E102E5" wp14:editId="4E38DE70">
                  <wp:simplePos x="0" y="0"/>
                  <wp:positionH relativeFrom="column">
                    <wp:posOffset>1339215</wp:posOffset>
                  </wp:positionH>
                  <wp:positionV relativeFrom="paragraph">
                    <wp:posOffset>9525</wp:posOffset>
                  </wp:positionV>
                  <wp:extent cx="657860" cy="588010"/>
                  <wp:effectExtent l="0" t="0" r="8890" b="2540"/>
                  <wp:wrapThrough wrapText="bothSides">
                    <wp:wrapPolygon edited="0">
                      <wp:start x="0" y="0"/>
                      <wp:lineTo x="0" y="20994"/>
                      <wp:lineTo x="21266" y="20994"/>
                      <wp:lineTo x="21266" y="0"/>
                      <wp:lineTo x="0" y="0"/>
                    </wp:wrapPolygon>
                  </wp:wrapThrough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60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B282B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65408" behindDoc="0" locked="0" layoutInCell="1" allowOverlap="1" wp14:anchorId="76BA40F5" wp14:editId="625AE1C6">
                  <wp:simplePos x="0" y="0"/>
                  <wp:positionH relativeFrom="column">
                    <wp:posOffset>1397</wp:posOffset>
                  </wp:positionH>
                  <wp:positionV relativeFrom="paragraph">
                    <wp:posOffset>464363</wp:posOffset>
                  </wp:positionV>
                  <wp:extent cx="1846053" cy="1171064"/>
                  <wp:effectExtent l="0" t="0" r="1905" b="0"/>
                  <wp:wrapThrough wrapText="bothSides">
                    <wp:wrapPolygon edited="0">
                      <wp:start x="0" y="0"/>
                      <wp:lineTo x="0" y="21085"/>
                      <wp:lineTo x="21399" y="21085"/>
                      <wp:lineTo x="21399" y="0"/>
                      <wp:lineTo x="0" y="0"/>
                    </wp:wrapPolygon>
                  </wp:wrapThrough>
                  <wp:docPr id="325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39" t="32657" r="39489" b="28789"/>
                          <a:stretch/>
                        </pic:blipFill>
                        <pic:spPr bwMode="auto">
                          <a:xfrm>
                            <a:off x="0" y="0"/>
                            <a:ext cx="1846053" cy="1171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06" w:type="dxa"/>
          </w:tcPr>
          <w:p w14:paraId="6BB24B10" w14:textId="77777777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3B282B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L’engagement du gabarit</w:t>
            </w:r>
            <w:r w:rsidRPr="003B282B">
              <w:rPr>
                <w:rFonts w:ascii="Vision" w:hAnsi="Vision"/>
                <w:sz w:val="40"/>
                <w:szCs w:val="40"/>
                <w:lang w:val="fr-FR"/>
              </w:rPr>
              <w:t xml:space="preserve"> est dangereux.</w:t>
            </w:r>
          </w:p>
        </w:tc>
      </w:tr>
      <w:tr w:rsidR="003B282B" w:rsidRPr="00E01401" w14:paraId="440E01BD" w14:textId="77777777" w:rsidTr="00F65016">
        <w:trPr>
          <w:trHeight w:val="805"/>
        </w:trPr>
        <w:tc>
          <w:tcPr>
            <w:tcW w:w="3610" w:type="dxa"/>
            <w:gridSpan w:val="2"/>
            <w:vMerge/>
          </w:tcPr>
          <w:p w14:paraId="5AC702FF" w14:textId="77777777" w:rsidR="003B282B" w:rsidRPr="003B282B" w:rsidRDefault="003B282B" w:rsidP="00F65016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5406" w:type="dxa"/>
          </w:tcPr>
          <w:p w14:paraId="1FCAD9B0" w14:textId="06DE5336" w:rsidR="003B282B" w:rsidRPr="003B282B" w:rsidRDefault="0046443F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I</w:t>
            </w:r>
            <w:r w:rsidR="003B282B" w:rsidRPr="003B282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ndringing in het vrijeruimteprofiel</w:t>
            </w:r>
            <w:r w:rsidR="003B282B" w:rsidRPr="003B282B">
              <w:rPr>
                <w:rFonts w:ascii="Vision" w:hAnsi="Vision"/>
                <w:sz w:val="40"/>
                <w:szCs w:val="40"/>
                <w:lang w:val="nl-BE"/>
              </w:rPr>
              <w:t xml:space="preserve"> is gevaarlijk.</w:t>
            </w:r>
          </w:p>
        </w:tc>
      </w:tr>
      <w:tr w:rsidR="003B282B" w:rsidRPr="003B282B" w14:paraId="6A257A34" w14:textId="77777777" w:rsidTr="0046443F">
        <w:trPr>
          <w:trHeight w:val="983"/>
        </w:trPr>
        <w:tc>
          <w:tcPr>
            <w:tcW w:w="3527" w:type="dxa"/>
            <w:vMerge w:val="restart"/>
            <w:vAlign w:val="center"/>
          </w:tcPr>
          <w:p w14:paraId="68659077" w14:textId="77777777" w:rsidR="003B282B" w:rsidRPr="003B282B" w:rsidRDefault="003B282B" w:rsidP="00F65016">
            <w:pPr>
              <w:spacing w:before="120" w:line="360" w:lineRule="auto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3B282B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39462FD" wp14:editId="7EA659A0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281305</wp:posOffset>
                      </wp:positionV>
                      <wp:extent cx="714375" cy="361950"/>
                      <wp:effectExtent l="0" t="114300" r="9525" b="95250"/>
                      <wp:wrapNone/>
                      <wp:docPr id="330" name="Left Arrow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645648">
                                <a:off x="0" y="0"/>
                                <a:ext cx="714375" cy="361950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1CF671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330" o:spid="_x0000_s1026" type="#_x0000_t66" style="position:absolute;margin-left:7.05pt;margin-top:22.15pt;width:56.25pt;height:28.5pt;rotation:-2134674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" adj="5472" fillcolor="red" strokecolor="red" strokeweight="2pt"/>
                  </w:pict>
                </mc:Fallback>
              </mc:AlternateContent>
            </w:r>
            <w:r w:rsidRPr="003B282B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inline distT="0" distB="0" distL="0" distR="0" wp14:anchorId="4EC94789" wp14:editId="1ACA28B7">
                  <wp:extent cx="1989344" cy="1143000"/>
                  <wp:effectExtent l="0" t="0" r="0" b="0"/>
                  <wp:docPr id="350" name="Picture 350" descr="HD] UP ZLCBR with shifted load at Binney Junction, Oct 17 2015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D] UP ZLCBR with shifted load at Binney Junction, Oct 17 2015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79" r="5000" b="11944"/>
                          <a:stretch/>
                        </pic:blipFill>
                        <pic:spPr bwMode="auto">
                          <a:xfrm>
                            <a:off x="0" y="0"/>
                            <a:ext cx="2018921" cy="1159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9" w:type="dxa"/>
            <w:gridSpan w:val="2"/>
          </w:tcPr>
          <w:p w14:paraId="1B641926" w14:textId="77777777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3B282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 xml:space="preserve">Le </w:t>
            </w:r>
            <w:proofErr w:type="spellStart"/>
            <w:r w:rsidRPr="003B282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chargement</w:t>
            </w:r>
            <w:proofErr w:type="spellEnd"/>
            <w:r w:rsidRPr="003B282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 xml:space="preserve"> </w:t>
            </w:r>
            <w:proofErr w:type="spellStart"/>
            <w:r w:rsidRPr="003B282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est</w:t>
            </w:r>
            <w:proofErr w:type="spellEnd"/>
            <w:r w:rsidRPr="003B282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 xml:space="preserve"> </w:t>
            </w:r>
            <w:proofErr w:type="spellStart"/>
            <w:r w:rsidRPr="003B282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déplacé</w:t>
            </w:r>
            <w:proofErr w:type="spellEnd"/>
            <w:r w:rsidRPr="003B282B">
              <w:rPr>
                <w:rFonts w:ascii="Vision" w:hAnsi="Vision"/>
                <w:sz w:val="40"/>
                <w:szCs w:val="40"/>
                <w:lang w:val="nl-BE"/>
              </w:rPr>
              <w:t>.</w:t>
            </w:r>
          </w:p>
        </w:tc>
      </w:tr>
      <w:tr w:rsidR="003B282B" w:rsidRPr="003B282B" w14:paraId="567C8ECD" w14:textId="77777777" w:rsidTr="0046443F">
        <w:trPr>
          <w:trHeight w:val="805"/>
        </w:trPr>
        <w:tc>
          <w:tcPr>
            <w:tcW w:w="3527" w:type="dxa"/>
            <w:vMerge/>
          </w:tcPr>
          <w:p w14:paraId="3ACE0DF5" w14:textId="77777777" w:rsidR="003B282B" w:rsidRPr="003B282B" w:rsidRDefault="003B282B" w:rsidP="00F65016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</w:p>
        </w:tc>
        <w:tc>
          <w:tcPr>
            <w:tcW w:w="5489" w:type="dxa"/>
            <w:gridSpan w:val="2"/>
          </w:tcPr>
          <w:p w14:paraId="0DFA4D85" w14:textId="77777777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3B282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De lading is verschoven</w:t>
            </w:r>
            <w:r w:rsidRPr="003B282B">
              <w:rPr>
                <w:rFonts w:ascii="Vision" w:hAnsi="Vision"/>
                <w:sz w:val="40"/>
                <w:szCs w:val="40"/>
                <w:lang w:val="nl-BE"/>
              </w:rPr>
              <w:t>.</w:t>
            </w:r>
          </w:p>
        </w:tc>
      </w:tr>
      <w:tr w:rsidR="003B282B" w:rsidRPr="003B282B" w14:paraId="6929B91F" w14:textId="77777777" w:rsidTr="0046443F">
        <w:trPr>
          <w:trHeight w:val="983"/>
        </w:trPr>
        <w:tc>
          <w:tcPr>
            <w:tcW w:w="3527" w:type="dxa"/>
            <w:vMerge w:val="restart"/>
            <w:vAlign w:val="center"/>
          </w:tcPr>
          <w:p w14:paraId="037F441D" w14:textId="77777777" w:rsidR="003B282B" w:rsidRPr="003B282B" w:rsidRDefault="003B282B" w:rsidP="00F65016">
            <w:pPr>
              <w:spacing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3B282B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inline distT="0" distB="0" distL="0" distR="0" wp14:anchorId="5888B511" wp14:editId="0F973D0C">
                  <wp:extent cx="1940983" cy="1247775"/>
                  <wp:effectExtent l="0" t="0" r="2540" b="0"/>
                  <wp:docPr id="373" name="Picture 373" descr="C:\Users\WWQ7400\AppData\Local\Microsoft\Windows\INetCache\Content.MSO\2A2CFB1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WQ7400\AppData\Local\Microsoft\Windows\INetCache\Content.MSO\2A2CFB17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04" t="27869" r="17754" b="8197"/>
                          <a:stretch/>
                        </pic:blipFill>
                        <pic:spPr bwMode="auto">
                          <a:xfrm>
                            <a:off x="0" y="0"/>
                            <a:ext cx="1944829" cy="1250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9" w:type="dxa"/>
            <w:gridSpan w:val="2"/>
          </w:tcPr>
          <w:p w14:paraId="4464C6C1" w14:textId="77777777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</w:rPr>
            </w:pPr>
            <w:r w:rsidRPr="003B282B">
              <w:rPr>
                <w:rFonts w:ascii="Vision" w:hAnsi="Vision"/>
                <w:sz w:val="40"/>
                <w:szCs w:val="40"/>
              </w:rPr>
              <w:t xml:space="preserve">La voie est 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</w:rPr>
              <w:t>en mauvais état</w:t>
            </w:r>
            <w:r w:rsidRPr="003B282B">
              <w:rPr>
                <w:rFonts w:ascii="Vision" w:hAnsi="Vision"/>
                <w:sz w:val="40"/>
                <w:szCs w:val="40"/>
              </w:rPr>
              <w:t xml:space="preserve">. </w:t>
            </w:r>
          </w:p>
        </w:tc>
      </w:tr>
      <w:tr w:rsidR="003B282B" w:rsidRPr="00E01401" w14:paraId="1E41FD5C" w14:textId="77777777" w:rsidTr="0046443F">
        <w:trPr>
          <w:trHeight w:val="805"/>
        </w:trPr>
        <w:tc>
          <w:tcPr>
            <w:tcW w:w="3527" w:type="dxa"/>
            <w:vMerge/>
          </w:tcPr>
          <w:p w14:paraId="00AFC065" w14:textId="77777777" w:rsidR="003B282B" w:rsidRPr="003B282B" w:rsidRDefault="003B282B" w:rsidP="00F65016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5489" w:type="dxa"/>
            <w:gridSpan w:val="2"/>
          </w:tcPr>
          <w:p w14:paraId="717485E8" w14:textId="77777777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3B282B">
              <w:rPr>
                <w:rFonts w:ascii="Vision" w:hAnsi="Vision"/>
                <w:sz w:val="40"/>
                <w:szCs w:val="40"/>
                <w:lang w:val="nl-BE"/>
              </w:rPr>
              <w:t xml:space="preserve">Het spoor is 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in slechte staat</w:t>
            </w:r>
            <w:r w:rsidRPr="003B282B">
              <w:rPr>
                <w:rFonts w:ascii="Vision" w:hAnsi="Vision"/>
                <w:sz w:val="40"/>
                <w:szCs w:val="40"/>
                <w:lang w:val="nl-BE"/>
              </w:rPr>
              <w:t>.</w:t>
            </w:r>
          </w:p>
        </w:tc>
      </w:tr>
    </w:tbl>
    <w:p w14:paraId="395C3B9C" w14:textId="77777777" w:rsidR="003B282B" w:rsidRPr="00D71579" w:rsidRDefault="003B282B">
      <w:pPr>
        <w:rPr>
          <w:lang w:val="nl-BE"/>
        </w:rPr>
      </w:pPr>
      <w:r w:rsidRPr="00D71579">
        <w:rPr>
          <w:lang w:val="nl-BE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27"/>
        <w:gridCol w:w="5489"/>
      </w:tblGrid>
      <w:tr w:rsidR="003B282B" w:rsidRPr="003B282B" w14:paraId="3219C2C9" w14:textId="77777777" w:rsidTr="00F65016">
        <w:trPr>
          <w:trHeight w:val="973"/>
        </w:trPr>
        <w:tc>
          <w:tcPr>
            <w:tcW w:w="3527" w:type="dxa"/>
            <w:vMerge w:val="restart"/>
            <w:vAlign w:val="center"/>
          </w:tcPr>
          <w:p w14:paraId="64A17CF9" w14:textId="4CAA3912" w:rsidR="003B282B" w:rsidRPr="003B282B" w:rsidRDefault="003B282B" w:rsidP="00F65016">
            <w:pPr>
              <w:spacing w:before="120"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  <w:r w:rsidRPr="003B282B">
              <w:rPr>
                <w:rFonts w:ascii="Vision" w:hAnsi="Vision"/>
                <w:noProof/>
                <w:sz w:val="40"/>
                <w:szCs w:val="40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380DB01B" wp14:editId="0CC4DA29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121285</wp:posOffset>
                  </wp:positionV>
                  <wp:extent cx="1411605" cy="1798955"/>
                  <wp:effectExtent l="0" t="0" r="0" b="0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73" t="31553" r="59791" b="20996"/>
                          <a:stretch/>
                        </pic:blipFill>
                        <pic:spPr bwMode="auto">
                          <a:xfrm>
                            <a:off x="0" y="0"/>
                            <a:ext cx="1411605" cy="1798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89" w:type="dxa"/>
          </w:tcPr>
          <w:p w14:paraId="22445265" w14:textId="77777777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3B282B">
              <w:rPr>
                <w:rFonts w:ascii="Vision" w:hAnsi="Vision"/>
                <w:sz w:val="40"/>
                <w:szCs w:val="40"/>
                <w:lang w:val="fr-FR"/>
              </w:rPr>
              <w:t xml:space="preserve">À cause du 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bris de rail</w:t>
            </w:r>
            <w:r w:rsidRPr="003B282B">
              <w:rPr>
                <w:rFonts w:ascii="Vision" w:hAnsi="Vision"/>
                <w:sz w:val="40"/>
                <w:szCs w:val="40"/>
                <w:lang w:val="fr-FR"/>
              </w:rPr>
              <w:t>, la circulation des trains est interrompue.</w:t>
            </w:r>
          </w:p>
        </w:tc>
      </w:tr>
      <w:tr w:rsidR="003B282B" w:rsidRPr="00E01401" w14:paraId="50F8B21E" w14:textId="77777777" w:rsidTr="00F65016">
        <w:trPr>
          <w:trHeight w:val="805"/>
        </w:trPr>
        <w:tc>
          <w:tcPr>
            <w:tcW w:w="3527" w:type="dxa"/>
            <w:vMerge/>
          </w:tcPr>
          <w:p w14:paraId="2152678C" w14:textId="77777777" w:rsidR="003B282B" w:rsidRPr="003B282B" w:rsidRDefault="003B282B" w:rsidP="00F65016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5489" w:type="dxa"/>
          </w:tcPr>
          <w:p w14:paraId="715B271F" w14:textId="77777777" w:rsidR="003B282B" w:rsidRPr="003B282B" w:rsidRDefault="003B282B" w:rsidP="00F65016">
            <w:pPr>
              <w:spacing w:before="24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3B282B">
              <w:rPr>
                <w:rFonts w:ascii="Vision" w:hAnsi="Vision"/>
                <w:sz w:val="40"/>
                <w:szCs w:val="40"/>
                <w:lang w:val="nl-BE"/>
              </w:rPr>
              <w:t xml:space="preserve">Door 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de spoorstaafbreuk</w:t>
            </w:r>
            <w:r w:rsidRPr="003B282B">
              <w:rPr>
                <w:rFonts w:ascii="Vision" w:hAnsi="Vision"/>
                <w:sz w:val="40"/>
                <w:szCs w:val="40"/>
                <w:lang w:val="nl-BE"/>
              </w:rPr>
              <w:t xml:space="preserve"> is het treinverkeer onderbroken.</w:t>
            </w:r>
          </w:p>
        </w:tc>
      </w:tr>
      <w:tr w:rsidR="003B282B" w:rsidRPr="003B282B" w14:paraId="58CD37BC" w14:textId="77777777" w:rsidTr="00F65016">
        <w:trPr>
          <w:trHeight w:val="1245"/>
        </w:trPr>
        <w:tc>
          <w:tcPr>
            <w:tcW w:w="3527" w:type="dxa"/>
            <w:vMerge w:val="restart"/>
            <w:vAlign w:val="center"/>
          </w:tcPr>
          <w:p w14:paraId="6FD60B6D" w14:textId="77777777" w:rsidR="003B282B" w:rsidRPr="003B282B" w:rsidRDefault="003B282B" w:rsidP="00F65016">
            <w:pPr>
              <w:spacing w:before="120"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nl-BE" w:eastAsia="en-GB"/>
              </w:rPr>
            </w:pPr>
            <w:r w:rsidRPr="003B282B">
              <w:rPr>
                <w:rFonts w:ascii="Vision" w:hAnsi="Vision"/>
                <w:noProof/>
                <w:sz w:val="40"/>
                <w:szCs w:val="40"/>
              </w:rPr>
              <w:drawing>
                <wp:inline distT="0" distB="0" distL="0" distR="0" wp14:anchorId="5C8C3A4A" wp14:editId="0AA51B74">
                  <wp:extent cx="1850746" cy="1592503"/>
                  <wp:effectExtent l="0" t="0" r="0" b="8255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2718" t="30644" r="55324" b="35753"/>
                          <a:stretch/>
                        </pic:blipFill>
                        <pic:spPr bwMode="auto">
                          <a:xfrm>
                            <a:off x="0" y="0"/>
                            <a:ext cx="1863877" cy="1603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9" w:type="dxa"/>
          </w:tcPr>
          <w:p w14:paraId="01814F56" w14:textId="77777777" w:rsidR="003B282B" w:rsidRPr="003B282B" w:rsidRDefault="003B282B" w:rsidP="00F65016">
            <w:pPr>
              <w:spacing w:before="24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3B282B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Le serpentage de voie</w:t>
            </w:r>
            <w:r w:rsidRPr="003B282B">
              <w:rPr>
                <w:rFonts w:ascii="Vision" w:hAnsi="Vision"/>
                <w:sz w:val="40"/>
                <w:szCs w:val="40"/>
                <w:lang w:val="fr-FR"/>
              </w:rPr>
              <w:t xml:space="preserve"> est causé par la chaleur.</w:t>
            </w:r>
          </w:p>
        </w:tc>
      </w:tr>
      <w:tr w:rsidR="003B282B" w:rsidRPr="00E01401" w14:paraId="409C07BE" w14:textId="77777777" w:rsidTr="00F65016">
        <w:trPr>
          <w:trHeight w:val="805"/>
        </w:trPr>
        <w:tc>
          <w:tcPr>
            <w:tcW w:w="3527" w:type="dxa"/>
            <w:vMerge/>
          </w:tcPr>
          <w:p w14:paraId="53E0088E" w14:textId="77777777" w:rsidR="003B282B" w:rsidRPr="003B282B" w:rsidRDefault="003B282B" w:rsidP="00F65016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5489" w:type="dxa"/>
          </w:tcPr>
          <w:p w14:paraId="54B50C0C" w14:textId="77777777" w:rsidR="003B282B" w:rsidRPr="003B282B" w:rsidRDefault="003B282B" w:rsidP="00F65016">
            <w:pPr>
              <w:spacing w:before="24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3B282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De spoorslingering</w:t>
            </w:r>
            <w:r w:rsidRPr="003B282B">
              <w:rPr>
                <w:rFonts w:ascii="Vision" w:hAnsi="Vision"/>
                <w:sz w:val="40"/>
                <w:szCs w:val="40"/>
                <w:lang w:val="nl-BE"/>
              </w:rPr>
              <w:t xml:space="preserve"> wordt door de warmte veroorzaakt.</w:t>
            </w:r>
          </w:p>
        </w:tc>
      </w:tr>
      <w:tr w:rsidR="003B282B" w:rsidRPr="003B282B" w14:paraId="23094D9A" w14:textId="77777777" w:rsidTr="00F65016">
        <w:trPr>
          <w:trHeight w:val="1143"/>
        </w:trPr>
        <w:tc>
          <w:tcPr>
            <w:tcW w:w="3527" w:type="dxa"/>
            <w:vMerge w:val="restart"/>
            <w:vAlign w:val="center"/>
          </w:tcPr>
          <w:p w14:paraId="3CE1E6A1" w14:textId="77777777" w:rsidR="003B282B" w:rsidRPr="003B282B" w:rsidRDefault="003B282B" w:rsidP="00F65016">
            <w:pPr>
              <w:spacing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3B282B">
              <w:rPr>
                <w:rFonts w:ascii="Vision" w:hAnsi="Vision"/>
                <w:noProof/>
                <w:sz w:val="40"/>
                <w:szCs w:val="40"/>
              </w:rPr>
              <w:drawing>
                <wp:anchor distT="0" distB="0" distL="114300" distR="114300" simplePos="0" relativeHeight="251672576" behindDoc="0" locked="0" layoutInCell="1" allowOverlap="1" wp14:anchorId="7B1AE896" wp14:editId="346633D5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48895</wp:posOffset>
                  </wp:positionV>
                  <wp:extent cx="1798955" cy="1136650"/>
                  <wp:effectExtent l="0" t="0" r="0" b="6350"/>
                  <wp:wrapNone/>
                  <wp:docPr id="7" name="Afbeelding 7" descr="Spoor België verzakt, herstel kan weken duren | SpoorPro.n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poor België verzakt, herstel kan weken duren | SpoorPro.n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55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89" w:type="dxa"/>
          </w:tcPr>
          <w:p w14:paraId="415989D3" w14:textId="77777777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3B282B">
              <w:rPr>
                <w:rFonts w:ascii="Vision" w:hAnsi="Vision"/>
                <w:sz w:val="40"/>
                <w:szCs w:val="40"/>
                <w:lang w:val="fr-FR"/>
              </w:rPr>
              <w:t xml:space="preserve">À cause de 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l’inondation</w:t>
            </w:r>
            <w:r w:rsidRPr="003B282B">
              <w:rPr>
                <w:rFonts w:ascii="Vision" w:hAnsi="Vision"/>
                <w:sz w:val="40"/>
                <w:szCs w:val="40"/>
                <w:lang w:val="fr-FR"/>
              </w:rPr>
              <w:t>, la voie n’est pas parcourable.</w:t>
            </w:r>
          </w:p>
        </w:tc>
      </w:tr>
      <w:tr w:rsidR="003B282B" w:rsidRPr="00E01401" w14:paraId="19573AA9" w14:textId="77777777" w:rsidTr="00F65016">
        <w:trPr>
          <w:trHeight w:val="805"/>
        </w:trPr>
        <w:tc>
          <w:tcPr>
            <w:tcW w:w="3527" w:type="dxa"/>
            <w:vMerge/>
          </w:tcPr>
          <w:p w14:paraId="36F2E0A4" w14:textId="77777777" w:rsidR="003B282B" w:rsidRPr="003B282B" w:rsidRDefault="003B282B" w:rsidP="00F65016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5489" w:type="dxa"/>
          </w:tcPr>
          <w:p w14:paraId="1EA0C94C" w14:textId="77777777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3B282B">
              <w:rPr>
                <w:rFonts w:ascii="Vision" w:hAnsi="Vision"/>
                <w:sz w:val="40"/>
                <w:szCs w:val="40"/>
                <w:lang w:val="nl-BE"/>
              </w:rPr>
              <w:t xml:space="preserve">Door 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de overstroming</w:t>
            </w:r>
            <w:r w:rsidRPr="003B282B">
              <w:rPr>
                <w:rFonts w:ascii="Vision" w:hAnsi="Vision"/>
                <w:sz w:val="40"/>
                <w:szCs w:val="40"/>
                <w:lang w:val="nl-BE"/>
              </w:rPr>
              <w:t xml:space="preserve"> is het spoor niet berijdbaar.</w:t>
            </w:r>
          </w:p>
        </w:tc>
      </w:tr>
      <w:tr w:rsidR="003B282B" w:rsidRPr="003B282B" w14:paraId="5293CAC2" w14:textId="77777777" w:rsidTr="00F65016">
        <w:trPr>
          <w:trHeight w:val="1003"/>
        </w:trPr>
        <w:tc>
          <w:tcPr>
            <w:tcW w:w="3527" w:type="dxa"/>
            <w:vMerge w:val="restart"/>
          </w:tcPr>
          <w:p w14:paraId="427214E6" w14:textId="77777777" w:rsidR="003B282B" w:rsidRPr="003B282B" w:rsidRDefault="003B282B" w:rsidP="00F65016">
            <w:pPr>
              <w:spacing w:before="120"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3B282B">
              <w:rPr>
                <w:rFonts w:ascii="Vision" w:hAnsi="Vision"/>
                <w:noProof/>
                <w:color w:val="000000"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73600" behindDoc="0" locked="0" layoutInCell="1" allowOverlap="1" wp14:anchorId="55309F35" wp14:editId="4E3A46C7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232079</wp:posOffset>
                  </wp:positionV>
                  <wp:extent cx="1754319" cy="1103630"/>
                  <wp:effectExtent l="0" t="0" r="0" b="1270"/>
                  <wp:wrapNone/>
                  <wp:docPr id="409" name="Afbeelding 409" descr="http://static0.hln.be/static/photo/2014/5/0/1/20140826105100/media_xll_7036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static0.hln.be/static/photo/2014/5/0/1/20140826105100/media_xll_70363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35"/>
                          <a:stretch/>
                        </pic:blipFill>
                        <pic:spPr bwMode="auto">
                          <a:xfrm>
                            <a:off x="0" y="0"/>
                            <a:ext cx="1754319" cy="11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89" w:type="dxa"/>
          </w:tcPr>
          <w:p w14:paraId="2D989B8A" w14:textId="77777777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3B282B">
              <w:rPr>
                <w:rFonts w:ascii="Vision" w:hAnsi="Vision"/>
                <w:sz w:val="40"/>
                <w:szCs w:val="40"/>
                <w:lang w:val="fr-FR"/>
              </w:rPr>
              <w:t xml:space="preserve">Il y a 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un affaissement de terrain</w:t>
            </w:r>
            <w:r w:rsidRPr="003B282B">
              <w:rPr>
                <w:rFonts w:ascii="Vision" w:hAnsi="Vision"/>
                <w:sz w:val="40"/>
                <w:szCs w:val="40"/>
                <w:lang w:val="fr-FR"/>
              </w:rPr>
              <w:t xml:space="preserve"> à la voie 10.</w:t>
            </w:r>
          </w:p>
        </w:tc>
      </w:tr>
      <w:tr w:rsidR="003B282B" w:rsidRPr="00E01401" w14:paraId="34A6E56A" w14:textId="77777777" w:rsidTr="00F65016">
        <w:trPr>
          <w:trHeight w:val="805"/>
        </w:trPr>
        <w:tc>
          <w:tcPr>
            <w:tcW w:w="3527" w:type="dxa"/>
            <w:vMerge/>
          </w:tcPr>
          <w:p w14:paraId="0AD65536" w14:textId="77777777" w:rsidR="003B282B" w:rsidRPr="003B282B" w:rsidRDefault="003B282B" w:rsidP="00F65016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5489" w:type="dxa"/>
          </w:tcPr>
          <w:p w14:paraId="5B8FBF33" w14:textId="77777777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3B282B">
              <w:rPr>
                <w:rFonts w:ascii="Vision" w:hAnsi="Vision"/>
                <w:sz w:val="40"/>
                <w:szCs w:val="40"/>
                <w:lang w:val="nl-BE"/>
              </w:rPr>
              <w:t xml:space="preserve">Er is 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een grondverzakking</w:t>
            </w:r>
            <w:r w:rsidRPr="003B282B">
              <w:rPr>
                <w:rFonts w:ascii="Vision" w:hAnsi="Vision"/>
                <w:sz w:val="40"/>
                <w:szCs w:val="40"/>
                <w:lang w:val="nl-BE"/>
              </w:rPr>
              <w:t xml:space="preserve"> aan spoor 10.</w:t>
            </w:r>
          </w:p>
        </w:tc>
      </w:tr>
      <w:tr w:rsidR="003B282B" w:rsidRPr="003B282B" w14:paraId="1813FD64" w14:textId="77777777" w:rsidTr="00F65016">
        <w:trPr>
          <w:trHeight w:val="1124"/>
        </w:trPr>
        <w:tc>
          <w:tcPr>
            <w:tcW w:w="3527" w:type="dxa"/>
            <w:vMerge w:val="restart"/>
          </w:tcPr>
          <w:p w14:paraId="01BBDDD7" w14:textId="77777777" w:rsidR="003B282B" w:rsidRPr="003B282B" w:rsidRDefault="003B282B" w:rsidP="00F65016">
            <w:pPr>
              <w:spacing w:before="120"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nl-BE" w:eastAsia="en-GB"/>
              </w:rPr>
            </w:pPr>
            <w:r w:rsidRPr="003B282B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67456" behindDoc="0" locked="0" layoutInCell="1" allowOverlap="1" wp14:anchorId="73978622" wp14:editId="1701CD86">
                  <wp:simplePos x="0" y="0"/>
                  <wp:positionH relativeFrom="column">
                    <wp:posOffset>541553</wp:posOffset>
                  </wp:positionH>
                  <wp:positionV relativeFrom="paragraph">
                    <wp:posOffset>111810</wp:posOffset>
                  </wp:positionV>
                  <wp:extent cx="1031240" cy="1031240"/>
                  <wp:effectExtent l="0" t="0" r="0" b="0"/>
                  <wp:wrapThrough wrapText="bothSides">
                    <wp:wrapPolygon edited="0">
                      <wp:start x="6783" y="0"/>
                      <wp:lineTo x="4788" y="798"/>
                      <wp:lineTo x="0" y="5586"/>
                      <wp:lineTo x="0" y="15163"/>
                      <wp:lineTo x="3192" y="19153"/>
                      <wp:lineTo x="6384" y="21148"/>
                      <wp:lineTo x="6783" y="21148"/>
                      <wp:lineTo x="14365" y="21148"/>
                      <wp:lineTo x="14764" y="21148"/>
                      <wp:lineTo x="17956" y="19153"/>
                      <wp:lineTo x="21148" y="15163"/>
                      <wp:lineTo x="21148" y="5586"/>
                      <wp:lineTo x="16360" y="798"/>
                      <wp:lineTo x="14365" y="0"/>
                      <wp:lineTo x="6783" y="0"/>
                    </wp:wrapPolygon>
                  </wp:wrapThrough>
                  <wp:docPr id="382" name="Afbeelding 10610" descr="Vallende Stenen - Gratis vectorafbeelding op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allende Stenen - Gratis vectorafbeelding op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B282B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68480" behindDoc="0" locked="0" layoutInCell="1" allowOverlap="1" wp14:anchorId="3B365B3B" wp14:editId="2F56C033">
                  <wp:simplePos x="0" y="0"/>
                  <wp:positionH relativeFrom="column">
                    <wp:posOffset>1405484</wp:posOffset>
                  </wp:positionH>
                  <wp:positionV relativeFrom="paragraph">
                    <wp:posOffset>28397</wp:posOffset>
                  </wp:positionV>
                  <wp:extent cx="657860" cy="588010"/>
                  <wp:effectExtent l="0" t="0" r="8890" b="2540"/>
                  <wp:wrapThrough wrapText="bothSides">
                    <wp:wrapPolygon edited="0">
                      <wp:start x="0" y="0"/>
                      <wp:lineTo x="0" y="20994"/>
                      <wp:lineTo x="21266" y="20994"/>
                      <wp:lineTo x="21266" y="0"/>
                      <wp:lineTo x="0" y="0"/>
                    </wp:wrapPolygon>
                  </wp:wrapThrough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60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89" w:type="dxa"/>
          </w:tcPr>
          <w:p w14:paraId="1F3A3BC7" w14:textId="77777777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3B282B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Une chute de pierres</w:t>
            </w:r>
            <w:r w:rsidRPr="003B282B">
              <w:rPr>
                <w:rFonts w:ascii="Vision" w:hAnsi="Vision"/>
                <w:sz w:val="40"/>
                <w:szCs w:val="40"/>
                <w:lang w:val="fr-FR"/>
              </w:rPr>
              <w:t xml:space="preserve"> est dangereuse.</w:t>
            </w:r>
          </w:p>
        </w:tc>
      </w:tr>
      <w:tr w:rsidR="003B282B" w:rsidRPr="003B282B" w14:paraId="19E2EF34" w14:textId="77777777" w:rsidTr="00F65016">
        <w:trPr>
          <w:trHeight w:val="805"/>
        </w:trPr>
        <w:tc>
          <w:tcPr>
            <w:tcW w:w="3527" w:type="dxa"/>
            <w:vMerge/>
          </w:tcPr>
          <w:p w14:paraId="51ECA35E" w14:textId="77777777" w:rsidR="003B282B" w:rsidRPr="003B282B" w:rsidRDefault="003B282B" w:rsidP="00F65016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5489" w:type="dxa"/>
          </w:tcPr>
          <w:p w14:paraId="7E443645" w14:textId="77777777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3B282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Vallende stenen</w:t>
            </w:r>
            <w:r w:rsidRPr="003B282B">
              <w:rPr>
                <w:rFonts w:ascii="Vision" w:hAnsi="Vision"/>
                <w:sz w:val="40"/>
                <w:szCs w:val="40"/>
                <w:lang w:val="nl-BE"/>
              </w:rPr>
              <w:t xml:space="preserve"> zijn gevaarlijk.</w:t>
            </w:r>
          </w:p>
        </w:tc>
      </w:tr>
    </w:tbl>
    <w:p w14:paraId="7CB9A573" w14:textId="77777777" w:rsidR="003B282B" w:rsidRDefault="003B282B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3B282B" w:rsidRPr="003B282B" w14:paraId="5C80614E" w14:textId="77777777" w:rsidTr="00E01401">
        <w:trPr>
          <w:trHeight w:val="1042"/>
        </w:trPr>
        <w:tc>
          <w:tcPr>
            <w:tcW w:w="3539" w:type="dxa"/>
            <w:vMerge w:val="restart"/>
          </w:tcPr>
          <w:p w14:paraId="31FF545D" w14:textId="2267A1DF" w:rsidR="003B282B" w:rsidRPr="003B282B" w:rsidRDefault="003B282B" w:rsidP="00F65016">
            <w:pPr>
              <w:spacing w:before="120"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3B282B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2E182F3B" wp14:editId="449ACD8C">
                  <wp:simplePos x="0" y="0"/>
                  <wp:positionH relativeFrom="column">
                    <wp:posOffset>189561</wp:posOffset>
                  </wp:positionH>
                  <wp:positionV relativeFrom="paragraph">
                    <wp:posOffset>48895</wp:posOffset>
                  </wp:positionV>
                  <wp:extent cx="1923691" cy="1227182"/>
                  <wp:effectExtent l="0" t="0" r="635" b="0"/>
                  <wp:wrapNone/>
                  <wp:docPr id="383" name="Afbeelding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36" t="38012" r="48368" b="32267"/>
                          <a:stretch/>
                        </pic:blipFill>
                        <pic:spPr bwMode="auto">
                          <a:xfrm>
                            <a:off x="0" y="0"/>
                            <a:ext cx="1923691" cy="122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77" w:type="dxa"/>
          </w:tcPr>
          <w:p w14:paraId="2B544FA6" w14:textId="135F224D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3B282B">
              <w:rPr>
                <w:rFonts w:ascii="Vision" w:hAnsi="Vision"/>
                <w:sz w:val="40"/>
                <w:szCs w:val="40"/>
                <w:lang w:val="fr-FR"/>
              </w:rPr>
              <w:t xml:space="preserve">Il y a 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 xml:space="preserve">le feu / </w:t>
            </w:r>
            <w:r w:rsidR="00A937D6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 xml:space="preserve">un 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incendie</w:t>
            </w:r>
            <w:r w:rsidRPr="003B282B">
              <w:rPr>
                <w:rFonts w:ascii="Vision" w:hAnsi="Vision"/>
                <w:sz w:val="40"/>
                <w:szCs w:val="40"/>
                <w:lang w:val="fr-FR"/>
              </w:rPr>
              <w:t xml:space="preserve"> dans le train.</w:t>
            </w:r>
          </w:p>
        </w:tc>
      </w:tr>
      <w:tr w:rsidR="003B282B" w:rsidRPr="00E01401" w14:paraId="2259C54A" w14:textId="77777777" w:rsidTr="00E01401">
        <w:trPr>
          <w:trHeight w:val="805"/>
        </w:trPr>
        <w:tc>
          <w:tcPr>
            <w:tcW w:w="3539" w:type="dxa"/>
            <w:vMerge/>
          </w:tcPr>
          <w:p w14:paraId="4421CA8C" w14:textId="77777777" w:rsidR="003B282B" w:rsidRPr="003B282B" w:rsidRDefault="003B282B" w:rsidP="00F65016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5477" w:type="dxa"/>
          </w:tcPr>
          <w:p w14:paraId="5F643533" w14:textId="77777777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3B282B">
              <w:rPr>
                <w:rFonts w:ascii="Vision" w:hAnsi="Vision"/>
                <w:sz w:val="40"/>
                <w:szCs w:val="40"/>
                <w:lang w:val="nl-BE"/>
              </w:rPr>
              <w:t xml:space="preserve">Er is 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vuur / brand</w:t>
            </w:r>
            <w:r w:rsidRPr="003B282B">
              <w:rPr>
                <w:rFonts w:ascii="Vision" w:hAnsi="Vision"/>
                <w:sz w:val="40"/>
                <w:szCs w:val="40"/>
                <w:lang w:val="nl-BE"/>
              </w:rPr>
              <w:t xml:space="preserve"> in de trein.</w:t>
            </w:r>
          </w:p>
        </w:tc>
      </w:tr>
      <w:tr w:rsidR="003B282B" w:rsidRPr="003B282B" w14:paraId="3DFAD297" w14:textId="77777777" w:rsidTr="00E01401">
        <w:trPr>
          <w:trHeight w:val="1144"/>
        </w:trPr>
        <w:tc>
          <w:tcPr>
            <w:tcW w:w="3539" w:type="dxa"/>
            <w:vMerge w:val="restart"/>
            <w:vAlign w:val="center"/>
          </w:tcPr>
          <w:p w14:paraId="3570E10B" w14:textId="77777777" w:rsidR="003B282B" w:rsidRPr="003B282B" w:rsidRDefault="003B282B" w:rsidP="00F65016">
            <w:pPr>
              <w:spacing w:before="120"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3B282B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75648" behindDoc="0" locked="0" layoutInCell="1" allowOverlap="1" wp14:anchorId="477B5CC4" wp14:editId="053D455F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-160655</wp:posOffset>
                  </wp:positionV>
                  <wp:extent cx="1935480" cy="1277620"/>
                  <wp:effectExtent l="0" t="0" r="7620" b="0"/>
                  <wp:wrapNone/>
                  <wp:docPr id="393" name="Afbeelding 10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23" t="54607" r="54972" b="22494"/>
                          <a:stretch/>
                        </pic:blipFill>
                        <pic:spPr bwMode="auto">
                          <a:xfrm>
                            <a:off x="0" y="0"/>
                            <a:ext cx="1935480" cy="1277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77" w:type="dxa"/>
          </w:tcPr>
          <w:p w14:paraId="46762874" w14:textId="77777777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3B282B">
              <w:rPr>
                <w:rFonts w:ascii="Vision" w:hAnsi="Vision"/>
                <w:sz w:val="40"/>
                <w:szCs w:val="40"/>
                <w:lang w:val="fr-FR"/>
              </w:rPr>
              <w:t>Le train s’est arrêté à cause d’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un</w:t>
            </w:r>
            <w:r w:rsidRPr="003B282B">
              <w:rPr>
                <w:rFonts w:ascii="Vision" w:hAnsi="Vision"/>
                <w:sz w:val="40"/>
                <w:szCs w:val="40"/>
                <w:lang w:val="fr-FR"/>
              </w:rPr>
              <w:t xml:space="preserve"> 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dégagement de fumée</w:t>
            </w:r>
            <w:r w:rsidRPr="003B282B">
              <w:rPr>
                <w:rFonts w:ascii="Vision" w:hAnsi="Vision"/>
                <w:sz w:val="40"/>
                <w:szCs w:val="40"/>
                <w:lang w:val="fr-FR"/>
              </w:rPr>
              <w:t xml:space="preserve">. </w:t>
            </w:r>
          </w:p>
        </w:tc>
      </w:tr>
      <w:tr w:rsidR="003B282B" w:rsidRPr="00E01401" w14:paraId="44313F0B" w14:textId="77777777" w:rsidTr="00E01401">
        <w:trPr>
          <w:trHeight w:val="805"/>
        </w:trPr>
        <w:tc>
          <w:tcPr>
            <w:tcW w:w="3539" w:type="dxa"/>
            <w:vMerge/>
          </w:tcPr>
          <w:p w14:paraId="5A6DCCA3" w14:textId="77777777" w:rsidR="003B282B" w:rsidRPr="003B282B" w:rsidRDefault="003B282B" w:rsidP="00F65016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5477" w:type="dxa"/>
          </w:tcPr>
          <w:p w14:paraId="415064A1" w14:textId="77777777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3B282B">
              <w:rPr>
                <w:rFonts w:ascii="Vision" w:hAnsi="Vision"/>
                <w:sz w:val="40"/>
                <w:szCs w:val="40"/>
                <w:lang w:val="nl-BE"/>
              </w:rPr>
              <w:t xml:space="preserve">De trein is door 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een rookontwikkeling</w:t>
            </w:r>
            <w:r w:rsidRPr="003B282B">
              <w:rPr>
                <w:rFonts w:ascii="Vision" w:hAnsi="Vision"/>
                <w:sz w:val="40"/>
                <w:szCs w:val="40"/>
                <w:lang w:val="nl-BE"/>
              </w:rPr>
              <w:t xml:space="preserve"> gestopt.</w:t>
            </w:r>
          </w:p>
        </w:tc>
      </w:tr>
      <w:tr w:rsidR="003B282B" w:rsidRPr="003B282B" w14:paraId="0EC179E1" w14:textId="77777777" w:rsidTr="00E01401">
        <w:trPr>
          <w:trHeight w:val="1006"/>
        </w:trPr>
        <w:tc>
          <w:tcPr>
            <w:tcW w:w="3539" w:type="dxa"/>
            <w:vMerge w:val="restart"/>
            <w:vAlign w:val="center"/>
          </w:tcPr>
          <w:p w14:paraId="304C5892" w14:textId="77777777" w:rsidR="003B282B" w:rsidRPr="003B282B" w:rsidRDefault="003B282B" w:rsidP="00F65016">
            <w:pPr>
              <w:spacing w:before="60"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3B282B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inline distT="0" distB="0" distL="0" distR="0" wp14:anchorId="130FFAC7" wp14:editId="671458D1">
                  <wp:extent cx="1984318" cy="1035841"/>
                  <wp:effectExtent l="0" t="0" r="0" b="0"/>
                  <wp:docPr id="394" name="Afbeelding 10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5321" t="44636" r="58219" b="40084"/>
                          <a:stretch/>
                        </pic:blipFill>
                        <pic:spPr bwMode="auto">
                          <a:xfrm>
                            <a:off x="0" y="0"/>
                            <a:ext cx="1984318" cy="1035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7" w:type="dxa"/>
          </w:tcPr>
          <w:p w14:paraId="7BEEAF21" w14:textId="77777777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3B282B">
              <w:rPr>
                <w:rFonts w:ascii="Vision" w:hAnsi="Vision"/>
                <w:sz w:val="40"/>
                <w:szCs w:val="40"/>
                <w:lang w:val="fr-FR"/>
              </w:rPr>
              <w:t>A cause d’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 xml:space="preserve">un bris de caténaire, </w:t>
            </w:r>
            <w:r w:rsidRPr="003B282B">
              <w:rPr>
                <w:rFonts w:ascii="Vision" w:hAnsi="Vision"/>
                <w:sz w:val="40"/>
                <w:szCs w:val="40"/>
                <w:lang w:val="fr-FR"/>
              </w:rPr>
              <w:t>la voie est obstruée.</w:t>
            </w:r>
          </w:p>
        </w:tc>
      </w:tr>
      <w:tr w:rsidR="003B282B" w:rsidRPr="00E01401" w14:paraId="7162CEF0" w14:textId="77777777" w:rsidTr="00E01401">
        <w:trPr>
          <w:trHeight w:val="805"/>
        </w:trPr>
        <w:tc>
          <w:tcPr>
            <w:tcW w:w="3539" w:type="dxa"/>
            <w:vMerge/>
          </w:tcPr>
          <w:p w14:paraId="2F6D6E01" w14:textId="77777777" w:rsidR="003B282B" w:rsidRPr="003B282B" w:rsidRDefault="003B282B" w:rsidP="00F65016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5477" w:type="dxa"/>
          </w:tcPr>
          <w:p w14:paraId="1421D7DC" w14:textId="77777777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3B282B">
              <w:rPr>
                <w:rFonts w:ascii="Vision" w:hAnsi="Vision"/>
                <w:sz w:val="40"/>
                <w:szCs w:val="40"/>
                <w:lang w:val="nl-BE"/>
              </w:rPr>
              <w:t xml:space="preserve">Door 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 xml:space="preserve">een </w:t>
            </w:r>
            <w:proofErr w:type="spellStart"/>
            <w:r w:rsidRPr="003B282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bovenleidingsbreuk</w:t>
            </w:r>
            <w:proofErr w:type="spellEnd"/>
            <w:r w:rsidRPr="003B282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 xml:space="preserve"> </w:t>
            </w:r>
            <w:r w:rsidRPr="003B282B">
              <w:rPr>
                <w:rFonts w:ascii="Vision" w:hAnsi="Vision"/>
                <w:sz w:val="40"/>
                <w:szCs w:val="40"/>
                <w:lang w:val="nl-BE"/>
              </w:rPr>
              <w:t>is het spoor versperd.</w:t>
            </w:r>
          </w:p>
        </w:tc>
      </w:tr>
      <w:tr w:rsidR="003B282B" w:rsidRPr="003B282B" w14:paraId="7E2882C7" w14:textId="77777777" w:rsidTr="00E01401">
        <w:trPr>
          <w:trHeight w:val="1259"/>
        </w:trPr>
        <w:tc>
          <w:tcPr>
            <w:tcW w:w="3539" w:type="dxa"/>
            <w:vMerge w:val="restart"/>
          </w:tcPr>
          <w:p w14:paraId="76A9B9FB" w14:textId="77777777" w:rsidR="003B282B" w:rsidRPr="003B282B" w:rsidRDefault="003B282B" w:rsidP="00F65016">
            <w:pPr>
              <w:spacing w:before="120"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3B282B">
              <w:rPr>
                <w:rFonts w:ascii="Vision" w:hAnsi="Vision"/>
                <w:noProof/>
                <w:sz w:val="40"/>
                <w:szCs w:val="40"/>
              </w:rPr>
              <w:drawing>
                <wp:anchor distT="0" distB="0" distL="114300" distR="114300" simplePos="0" relativeHeight="251676672" behindDoc="0" locked="0" layoutInCell="1" allowOverlap="1" wp14:anchorId="12A0306E" wp14:editId="13A3DA4B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177027</wp:posOffset>
                  </wp:positionV>
                  <wp:extent cx="1631137" cy="1224823"/>
                  <wp:effectExtent l="0" t="0" r="7620" b="0"/>
                  <wp:wrapNone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137" cy="1224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77" w:type="dxa"/>
          </w:tcPr>
          <w:p w14:paraId="6850C87E" w14:textId="77777777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3B282B">
              <w:rPr>
                <w:rFonts w:ascii="Vision" w:hAnsi="Vision"/>
                <w:sz w:val="40"/>
                <w:szCs w:val="40"/>
                <w:lang w:val="fr-FR"/>
              </w:rPr>
              <w:t xml:space="preserve">Le wagon transporte 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des matières dangereuses.</w:t>
            </w:r>
          </w:p>
        </w:tc>
      </w:tr>
      <w:tr w:rsidR="003B282B" w:rsidRPr="00E01401" w14:paraId="2D38E9D6" w14:textId="77777777" w:rsidTr="00E01401">
        <w:trPr>
          <w:trHeight w:val="805"/>
        </w:trPr>
        <w:tc>
          <w:tcPr>
            <w:tcW w:w="3539" w:type="dxa"/>
            <w:vMerge/>
          </w:tcPr>
          <w:p w14:paraId="732E19E8" w14:textId="77777777" w:rsidR="003B282B" w:rsidRPr="003B282B" w:rsidRDefault="003B282B" w:rsidP="00F65016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5477" w:type="dxa"/>
          </w:tcPr>
          <w:p w14:paraId="4AA4BECF" w14:textId="77777777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3B282B">
              <w:rPr>
                <w:rFonts w:ascii="Vision" w:hAnsi="Vision"/>
                <w:sz w:val="40"/>
                <w:szCs w:val="40"/>
                <w:lang w:val="nl-BE"/>
              </w:rPr>
              <w:t xml:space="preserve">De wagon vervoert 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gevaarlijke stoffen</w:t>
            </w:r>
            <w:r w:rsidRPr="003B282B">
              <w:rPr>
                <w:rFonts w:ascii="Vision" w:hAnsi="Vision"/>
                <w:sz w:val="40"/>
                <w:szCs w:val="40"/>
                <w:lang w:val="nl-BE"/>
              </w:rPr>
              <w:t>.</w:t>
            </w:r>
          </w:p>
        </w:tc>
      </w:tr>
      <w:tr w:rsidR="003B282B" w:rsidRPr="003B282B" w14:paraId="2E67096D" w14:textId="77777777" w:rsidTr="00E01401">
        <w:trPr>
          <w:trHeight w:val="1259"/>
        </w:trPr>
        <w:tc>
          <w:tcPr>
            <w:tcW w:w="3539" w:type="dxa"/>
            <w:vMerge w:val="restart"/>
            <w:vAlign w:val="center"/>
          </w:tcPr>
          <w:p w14:paraId="7EA93CB9" w14:textId="77777777" w:rsidR="003B282B" w:rsidRPr="003B282B" w:rsidRDefault="003B282B" w:rsidP="00F65016">
            <w:pPr>
              <w:spacing w:before="120"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3B282B">
              <w:rPr>
                <w:rFonts w:ascii="Vision" w:hAnsi="Vision"/>
                <w:noProof/>
                <w:sz w:val="40"/>
                <w:szCs w:val="40"/>
              </w:rPr>
              <w:drawing>
                <wp:inline distT="0" distB="0" distL="0" distR="0" wp14:anchorId="7FB03D48" wp14:editId="272C00B3">
                  <wp:extent cx="2004365" cy="1250671"/>
                  <wp:effectExtent l="0" t="0" r="0" b="6985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20296" t="37232" r="47799" b="27361"/>
                          <a:stretch/>
                        </pic:blipFill>
                        <pic:spPr bwMode="auto">
                          <a:xfrm>
                            <a:off x="0" y="0"/>
                            <a:ext cx="2011358" cy="1255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7" w:type="dxa"/>
          </w:tcPr>
          <w:p w14:paraId="3D8B91D9" w14:textId="77777777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3B282B">
              <w:rPr>
                <w:rFonts w:ascii="Vision" w:hAnsi="Vision"/>
                <w:sz w:val="40"/>
                <w:szCs w:val="40"/>
                <w:lang w:val="fr-FR"/>
              </w:rPr>
              <w:t xml:space="preserve">En cas d’accident, le conducteur de train doit 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appliquer</w:t>
            </w:r>
            <w:r w:rsidRPr="003B282B">
              <w:rPr>
                <w:rFonts w:ascii="Vision" w:hAnsi="Vision"/>
                <w:sz w:val="40"/>
                <w:szCs w:val="40"/>
                <w:lang w:val="fr-FR"/>
              </w:rPr>
              <w:t xml:space="preserve"> 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les mesures immédiates</w:t>
            </w:r>
            <w:r w:rsidRPr="003B282B">
              <w:rPr>
                <w:rFonts w:ascii="Vision" w:hAnsi="Vision"/>
                <w:sz w:val="40"/>
                <w:szCs w:val="40"/>
                <w:lang w:val="fr-FR"/>
              </w:rPr>
              <w:t>.</w:t>
            </w:r>
          </w:p>
        </w:tc>
      </w:tr>
      <w:tr w:rsidR="003B282B" w:rsidRPr="00E01401" w14:paraId="0B216FE1" w14:textId="77777777" w:rsidTr="00E01401">
        <w:trPr>
          <w:trHeight w:val="805"/>
        </w:trPr>
        <w:tc>
          <w:tcPr>
            <w:tcW w:w="3539" w:type="dxa"/>
            <w:vMerge/>
          </w:tcPr>
          <w:p w14:paraId="41E15B09" w14:textId="77777777" w:rsidR="003B282B" w:rsidRPr="003B282B" w:rsidRDefault="003B282B" w:rsidP="00F65016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5477" w:type="dxa"/>
          </w:tcPr>
          <w:p w14:paraId="7D6E4A33" w14:textId="77777777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3B282B">
              <w:rPr>
                <w:rFonts w:ascii="Vision" w:hAnsi="Vision"/>
                <w:sz w:val="40"/>
                <w:szCs w:val="40"/>
                <w:lang w:val="nl-BE"/>
              </w:rPr>
              <w:t xml:space="preserve">Bij een ongeval moet de treinbestuurder </w:t>
            </w:r>
            <w:commentRangeStart w:id="1"/>
            <w:r w:rsidRPr="003B282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de</w:t>
            </w:r>
            <w:commentRangeEnd w:id="1"/>
            <w:r w:rsidR="00E01401">
              <w:rPr>
                <w:rStyle w:val="CommentReference"/>
              </w:rPr>
              <w:commentReference w:id="1"/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 xml:space="preserve"> onmiddellijke maatregelen</w:t>
            </w:r>
            <w:r w:rsidRPr="003B282B">
              <w:rPr>
                <w:rFonts w:ascii="Vision" w:hAnsi="Vision"/>
                <w:sz w:val="40"/>
                <w:szCs w:val="40"/>
                <w:lang w:val="nl-BE"/>
              </w:rPr>
              <w:t xml:space="preserve"> 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toepassen</w:t>
            </w:r>
            <w:r w:rsidRPr="003B282B">
              <w:rPr>
                <w:rFonts w:ascii="Vision" w:hAnsi="Vision"/>
                <w:sz w:val="40"/>
                <w:szCs w:val="40"/>
                <w:lang w:val="nl-BE"/>
              </w:rPr>
              <w:t>.</w:t>
            </w:r>
          </w:p>
        </w:tc>
      </w:tr>
      <w:tr w:rsidR="003B282B" w:rsidRPr="003B282B" w14:paraId="7DD93B30" w14:textId="77777777" w:rsidTr="00E01401">
        <w:trPr>
          <w:trHeight w:val="1125"/>
        </w:trPr>
        <w:tc>
          <w:tcPr>
            <w:tcW w:w="3539" w:type="dxa"/>
            <w:vMerge w:val="restart"/>
          </w:tcPr>
          <w:p w14:paraId="1CCDCD34" w14:textId="77777777" w:rsidR="003B282B" w:rsidRPr="003B282B" w:rsidRDefault="003B282B" w:rsidP="00F65016">
            <w:pPr>
              <w:spacing w:before="120"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3B282B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5E238B26" wp14:editId="6C09EE08">
                  <wp:simplePos x="0" y="0"/>
                  <wp:positionH relativeFrom="column">
                    <wp:posOffset>222168</wp:posOffset>
                  </wp:positionH>
                  <wp:positionV relativeFrom="paragraph">
                    <wp:posOffset>88928</wp:posOffset>
                  </wp:positionV>
                  <wp:extent cx="1615616" cy="1073426"/>
                  <wp:effectExtent l="0" t="0" r="3810" b="0"/>
                  <wp:wrapNone/>
                  <wp:docPr id="397" name="Afbeelding 122" descr="C:\Users\CRV7500\AppData\Local\Microsoft\Windows\INetCache\Content.MSO\BD47887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RV7500\AppData\Local\Microsoft\Windows\INetCache\Content.MSO\BD47887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616" cy="1073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77" w:type="dxa"/>
          </w:tcPr>
          <w:p w14:paraId="1E45FBCA" w14:textId="77777777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3B282B">
              <w:rPr>
                <w:rFonts w:ascii="Vision" w:hAnsi="Vision"/>
                <w:sz w:val="40"/>
                <w:szCs w:val="40"/>
                <w:lang w:val="fr-FR"/>
              </w:rPr>
              <w:t xml:space="preserve">Il y a eu 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un accident</w:t>
            </w:r>
            <w:r w:rsidRPr="003B282B">
              <w:rPr>
                <w:rFonts w:ascii="Vision" w:hAnsi="Vision"/>
                <w:sz w:val="40"/>
                <w:szCs w:val="40"/>
                <w:lang w:val="fr-FR"/>
              </w:rPr>
              <w:t>.</w:t>
            </w:r>
          </w:p>
        </w:tc>
      </w:tr>
      <w:tr w:rsidR="003B282B" w:rsidRPr="00E01401" w14:paraId="6FCBB735" w14:textId="77777777" w:rsidTr="00E01401">
        <w:trPr>
          <w:trHeight w:val="805"/>
        </w:trPr>
        <w:tc>
          <w:tcPr>
            <w:tcW w:w="3539" w:type="dxa"/>
            <w:vMerge/>
          </w:tcPr>
          <w:p w14:paraId="11C0933B" w14:textId="77777777" w:rsidR="003B282B" w:rsidRPr="003B282B" w:rsidRDefault="003B282B" w:rsidP="00F65016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5477" w:type="dxa"/>
          </w:tcPr>
          <w:p w14:paraId="23DCFC67" w14:textId="77777777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3B282B">
              <w:rPr>
                <w:rFonts w:ascii="Vision" w:hAnsi="Vision"/>
                <w:sz w:val="40"/>
                <w:szCs w:val="40"/>
                <w:lang w:val="nl-BE"/>
              </w:rPr>
              <w:t xml:space="preserve">Er is 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een ongeval</w:t>
            </w:r>
            <w:r w:rsidRPr="003B282B">
              <w:rPr>
                <w:rFonts w:ascii="Vision" w:hAnsi="Vision"/>
                <w:sz w:val="40"/>
                <w:szCs w:val="40"/>
                <w:lang w:val="nl-BE"/>
              </w:rPr>
              <w:t xml:space="preserve"> gebeurd.</w:t>
            </w:r>
          </w:p>
        </w:tc>
      </w:tr>
      <w:tr w:rsidR="003B282B" w:rsidRPr="003B282B" w14:paraId="76A33486" w14:textId="77777777" w:rsidTr="00E01401">
        <w:trPr>
          <w:trHeight w:val="972"/>
        </w:trPr>
        <w:tc>
          <w:tcPr>
            <w:tcW w:w="3539" w:type="dxa"/>
            <w:vMerge w:val="restart"/>
            <w:vAlign w:val="center"/>
          </w:tcPr>
          <w:p w14:paraId="75406A81" w14:textId="77777777" w:rsidR="003B282B" w:rsidRPr="003B282B" w:rsidRDefault="003B282B" w:rsidP="00F65016">
            <w:pPr>
              <w:spacing w:before="120"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3B282B">
              <w:rPr>
                <w:rFonts w:ascii="Vision" w:hAnsi="Vision"/>
                <w:noProof/>
                <w:sz w:val="40"/>
                <w:szCs w:val="40"/>
              </w:rPr>
              <w:drawing>
                <wp:inline distT="0" distB="0" distL="0" distR="0" wp14:anchorId="0E530A62" wp14:editId="22C210B1">
                  <wp:extent cx="1712106" cy="1089965"/>
                  <wp:effectExtent l="0" t="0" r="2540" b="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604" cy="109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7" w:type="dxa"/>
          </w:tcPr>
          <w:p w14:paraId="4342D99D" w14:textId="77777777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3B282B">
              <w:rPr>
                <w:rFonts w:ascii="Vision" w:hAnsi="Vision"/>
                <w:sz w:val="40"/>
                <w:szCs w:val="40"/>
                <w:lang w:val="fr-FR"/>
              </w:rPr>
              <w:t xml:space="preserve">Il y avait 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une collision</w:t>
            </w:r>
            <w:r w:rsidRPr="003B282B">
              <w:rPr>
                <w:rFonts w:ascii="Vision" w:hAnsi="Vision"/>
                <w:sz w:val="40"/>
                <w:szCs w:val="40"/>
                <w:lang w:val="fr-FR"/>
              </w:rPr>
              <w:t xml:space="preserve"> entre deux trains. </w:t>
            </w:r>
          </w:p>
        </w:tc>
      </w:tr>
      <w:tr w:rsidR="003B282B" w:rsidRPr="00E01401" w14:paraId="55B6A566" w14:textId="77777777" w:rsidTr="00E01401">
        <w:trPr>
          <w:trHeight w:val="805"/>
        </w:trPr>
        <w:tc>
          <w:tcPr>
            <w:tcW w:w="3539" w:type="dxa"/>
            <w:vMerge/>
          </w:tcPr>
          <w:p w14:paraId="6E22E65F" w14:textId="77777777" w:rsidR="003B282B" w:rsidRPr="003B282B" w:rsidRDefault="003B282B" w:rsidP="00F65016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5477" w:type="dxa"/>
          </w:tcPr>
          <w:p w14:paraId="4BECC7B7" w14:textId="77777777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3B282B">
              <w:rPr>
                <w:rFonts w:ascii="Vision" w:hAnsi="Vision"/>
                <w:sz w:val="40"/>
                <w:szCs w:val="40"/>
                <w:lang w:val="nl-BE"/>
              </w:rPr>
              <w:t xml:space="preserve">Er was 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een botsing</w:t>
            </w:r>
            <w:r w:rsidRPr="003B282B">
              <w:rPr>
                <w:rFonts w:ascii="Vision" w:hAnsi="Vision"/>
                <w:sz w:val="40"/>
                <w:szCs w:val="40"/>
                <w:lang w:val="nl-BE"/>
              </w:rPr>
              <w:t xml:space="preserve"> tussen twee treinen.</w:t>
            </w:r>
          </w:p>
        </w:tc>
      </w:tr>
      <w:tr w:rsidR="003B282B" w:rsidRPr="003B282B" w14:paraId="027A678A" w14:textId="77777777" w:rsidTr="00E01401">
        <w:trPr>
          <w:trHeight w:val="1127"/>
        </w:trPr>
        <w:tc>
          <w:tcPr>
            <w:tcW w:w="3539" w:type="dxa"/>
            <w:vMerge w:val="restart"/>
            <w:vAlign w:val="center"/>
          </w:tcPr>
          <w:p w14:paraId="635B0AF4" w14:textId="77777777" w:rsidR="003B282B" w:rsidRPr="003B282B" w:rsidRDefault="003B282B" w:rsidP="00F65016">
            <w:pPr>
              <w:spacing w:before="120"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3B282B">
              <w:rPr>
                <w:rFonts w:ascii="Vision" w:hAnsi="Vision"/>
                <w:noProof/>
                <w:sz w:val="40"/>
                <w:szCs w:val="40"/>
              </w:rPr>
              <w:drawing>
                <wp:inline distT="0" distB="0" distL="0" distR="0" wp14:anchorId="0A072DE5" wp14:editId="50786AA1">
                  <wp:extent cx="1826356" cy="1214323"/>
                  <wp:effectExtent l="0" t="0" r="2540" b="508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166" cy="1228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7" w:type="dxa"/>
          </w:tcPr>
          <w:p w14:paraId="36C0188B" w14:textId="0185FD9A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3B282B">
              <w:rPr>
                <w:rFonts w:ascii="Vision" w:hAnsi="Vision"/>
                <w:sz w:val="40"/>
                <w:szCs w:val="40"/>
                <w:lang w:val="fr-FR"/>
              </w:rPr>
              <w:t xml:space="preserve">À cause du 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déraillement</w:t>
            </w:r>
            <w:r w:rsidRPr="003B282B">
              <w:rPr>
                <w:rFonts w:ascii="Vision" w:hAnsi="Vision"/>
                <w:sz w:val="40"/>
                <w:szCs w:val="40"/>
                <w:lang w:val="fr-FR"/>
              </w:rPr>
              <w:t>, l</w:t>
            </w:r>
            <w:r w:rsidR="00A937D6">
              <w:rPr>
                <w:rFonts w:ascii="Vision" w:hAnsi="Vision"/>
                <w:sz w:val="40"/>
                <w:szCs w:val="40"/>
                <w:lang w:val="fr-FR"/>
              </w:rPr>
              <w:t>a circulation</w:t>
            </w:r>
            <w:r w:rsidRPr="003B282B">
              <w:rPr>
                <w:rFonts w:ascii="Vision" w:hAnsi="Vision"/>
                <w:sz w:val="40"/>
                <w:szCs w:val="40"/>
                <w:lang w:val="fr-FR"/>
              </w:rPr>
              <w:t xml:space="preserve"> des trains est interrompu</w:t>
            </w:r>
            <w:r w:rsidR="00A937D6">
              <w:rPr>
                <w:rFonts w:ascii="Vision" w:hAnsi="Vision"/>
                <w:sz w:val="40"/>
                <w:szCs w:val="40"/>
                <w:lang w:val="fr-FR"/>
              </w:rPr>
              <w:t>e</w:t>
            </w:r>
            <w:r w:rsidRPr="003B282B">
              <w:rPr>
                <w:rFonts w:ascii="Vision" w:hAnsi="Vision"/>
                <w:sz w:val="40"/>
                <w:szCs w:val="40"/>
                <w:lang w:val="fr-FR"/>
              </w:rPr>
              <w:t>.</w:t>
            </w:r>
          </w:p>
        </w:tc>
      </w:tr>
      <w:tr w:rsidR="003B282B" w:rsidRPr="00E01401" w14:paraId="182B8588" w14:textId="77777777" w:rsidTr="00E01401">
        <w:trPr>
          <w:trHeight w:val="805"/>
        </w:trPr>
        <w:tc>
          <w:tcPr>
            <w:tcW w:w="3539" w:type="dxa"/>
            <w:vMerge/>
          </w:tcPr>
          <w:p w14:paraId="2CE2C0D9" w14:textId="77777777" w:rsidR="003B282B" w:rsidRPr="003B282B" w:rsidRDefault="003B282B" w:rsidP="00F65016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5477" w:type="dxa"/>
          </w:tcPr>
          <w:p w14:paraId="120D02A7" w14:textId="77777777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3B282B">
              <w:rPr>
                <w:rFonts w:ascii="Vision" w:hAnsi="Vision"/>
                <w:sz w:val="40"/>
                <w:szCs w:val="40"/>
                <w:lang w:val="nl-BE"/>
              </w:rPr>
              <w:t xml:space="preserve">Door 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de ontsporing</w:t>
            </w:r>
            <w:r w:rsidRPr="003B282B">
              <w:rPr>
                <w:rFonts w:ascii="Vision" w:hAnsi="Vision"/>
                <w:sz w:val="40"/>
                <w:szCs w:val="40"/>
                <w:lang w:val="nl-BE"/>
              </w:rPr>
              <w:t xml:space="preserve"> is het treinverkeer onderbroken.</w:t>
            </w:r>
          </w:p>
        </w:tc>
      </w:tr>
      <w:tr w:rsidR="003B282B" w:rsidRPr="003B282B" w14:paraId="356B175E" w14:textId="77777777" w:rsidTr="00E01401">
        <w:trPr>
          <w:trHeight w:val="1162"/>
        </w:trPr>
        <w:tc>
          <w:tcPr>
            <w:tcW w:w="3539" w:type="dxa"/>
            <w:vMerge w:val="restart"/>
            <w:vAlign w:val="center"/>
          </w:tcPr>
          <w:p w14:paraId="58AE631C" w14:textId="77777777" w:rsidR="003B282B" w:rsidRPr="003B282B" w:rsidRDefault="003B282B" w:rsidP="00F65016">
            <w:pPr>
              <w:spacing w:before="120"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3B282B">
              <w:rPr>
                <w:rFonts w:ascii="Vision" w:hAnsi="Vision"/>
                <w:noProof/>
                <w:sz w:val="40"/>
                <w:szCs w:val="40"/>
              </w:rPr>
              <w:drawing>
                <wp:inline distT="0" distB="0" distL="0" distR="0" wp14:anchorId="369F846C" wp14:editId="20A7E639">
                  <wp:extent cx="1814170" cy="1121665"/>
                  <wp:effectExtent l="0" t="0" r="0" b="254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20549" t="34049" r="55711" b="39845"/>
                          <a:stretch/>
                        </pic:blipFill>
                        <pic:spPr bwMode="auto">
                          <a:xfrm>
                            <a:off x="0" y="0"/>
                            <a:ext cx="1829947" cy="1131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7" w:type="dxa"/>
          </w:tcPr>
          <w:p w14:paraId="351D058F" w14:textId="77777777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3B282B">
              <w:rPr>
                <w:rFonts w:ascii="Vision" w:hAnsi="Vision"/>
                <w:sz w:val="40"/>
                <w:szCs w:val="40"/>
                <w:lang w:val="fr-FR"/>
              </w:rPr>
              <w:t xml:space="preserve">Il y a beaucoup de 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dégâts</w:t>
            </w:r>
            <w:r w:rsidRPr="003B282B">
              <w:rPr>
                <w:rFonts w:ascii="Vision" w:hAnsi="Vision"/>
                <w:sz w:val="40"/>
                <w:szCs w:val="40"/>
                <w:lang w:val="fr-FR"/>
              </w:rPr>
              <w:t xml:space="preserve"> à la locomotive.</w:t>
            </w:r>
          </w:p>
        </w:tc>
      </w:tr>
      <w:tr w:rsidR="003B282B" w:rsidRPr="00E01401" w14:paraId="347693B2" w14:textId="77777777" w:rsidTr="00E01401">
        <w:trPr>
          <w:trHeight w:val="805"/>
        </w:trPr>
        <w:tc>
          <w:tcPr>
            <w:tcW w:w="3539" w:type="dxa"/>
            <w:vMerge/>
          </w:tcPr>
          <w:p w14:paraId="686C3182" w14:textId="77777777" w:rsidR="003B282B" w:rsidRPr="003B282B" w:rsidRDefault="003B282B" w:rsidP="00F65016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5477" w:type="dxa"/>
          </w:tcPr>
          <w:p w14:paraId="19B4498E" w14:textId="77777777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3B282B">
              <w:rPr>
                <w:rFonts w:ascii="Vision" w:hAnsi="Vision"/>
                <w:sz w:val="40"/>
                <w:szCs w:val="40"/>
                <w:lang w:val="nl-BE"/>
              </w:rPr>
              <w:t xml:space="preserve">Er is veel 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schade</w:t>
            </w:r>
            <w:r w:rsidRPr="003B282B">
              <w:rPr>
                <w:rFonts w:ascii="Vision" w:hAnsi="Vision"/>
                <w:sz w:val="40"/>
                <w:szCs w:val="40"/>
                <w:lang w:val="nl-BE"/>
              </w:rPr>
              <w:t xml:space="preserve"> aan de locomotief.</w:t>
            </w:r>
          </w:p>
        </w:tc>
      </w:tr>
      <w:tr w:rsidR="003B282B" w:rsidRPr="003B282B" w14:paraId="74DA1901" w14:textId="77777777" w:rsidTr="00E01401">
        <w:trPr>
          <w:trHeight w:val="1056"/>
        </w:trPr>
        <w:tc>
          <w:tcPr>
            <w:tcW w:w="3539" w:type="dxa"/>
            <w:vMerge w:val="restart"/>
            <w:vAlign w:val="center"/>
          </w:tcPr>
          <w:p w14:paraId="4D41FD84" w14:textId="77777777" w:rsidR="003B282B" w:rsidRPr="003B282B" w:rsidRDefault="003B282B" w:rsidP="00F65016">
            <w:pPr>
              <w:spacing w:before="120"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3B282B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inline distT="0" distB="0" distL="0" distR="0" wp14:anchorId="43E97721" wp14:editId="6E8BF8AA">
                  <wp:extent cx="1982988" cy="1041400"/>
                  <wp:effectExtent l="0" t="0" r="0" b="6350"/>
                  <wp:docPr id="11034" name="Picture 11034" descr="Ontwortelde boom valt op bovenleiding: urenlang geen treinverkeer | Aalst |  hln.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ntwortelde boom valt op bovenleiding: urenlang geen treinverkeer | Aalst |  hln.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71" cy="105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7" w:type="dxa"/>
          </w:tcPr>
          <w:p w14:paraId="77A7A10B" w14:textId="77777777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3B282B">
              <w:rPr>
                <w:rFonts w:ascii="Vision" w:hAnsi="Vision"/>
                <w:sz w:val="40"/>
                <w:szCs w:val="40"/>
                <w:lang w:val="fr-FR"/>
              </w:rPr>
              <w:t xml:space="preserve">Après 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l’intervention</w:t>
            </w:r>
            <w:r w:rsidRPr="003B282B">
              <w:rPr>
                <w:rFonts w:ascii="Vision" w:hAnsi="Vision"/>
                <w:sz w:val="40"/>
                <w:szCs w:val="40"/>
                <w:lang w:val="fr-FR"/>
              </w:rPr>
              <w:t xml:space="preserve"> 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des équipes de secours</w:t>
            </w:r>
            <w:r w:rsidRPr="003B282B">
              <w:rPr>
                <w:rFonts w:ascii="Vision" w:hAnsi="Vision"/>
                <w:sz w:val="40"/>
                <w:szCs w:val="40"/>
                <w:lang w:val="fr-FR"/>
              </w:rPr>
              <w:t>, le trafic des trains est de nouveau possible.</w:t>
            </w:r>
          </w:p>
        </w:tc>
      </w:tr>
      <w:tr w:rsidR="003B282B" w:rsidRPr="00E01401" w14:paraId="1EB771DC" w14:textId="77777777" w:rsidTr="00E01401">
        <w:trPr>
          <w:trHeight w:val="805"/>
        </w:trPr>
        <w:tc>
          <w:tcPr>
            <w:tcW w:w="3539" w:type="dxa"/>
            <w:vMerge/>
          </w:tcPr>
          <w:p w14:paraId="6DFE3EDC" w14:textId="77777777" w:rsidR="003B282B" w:rsidRPr="003B282B" w:rsidRDefault="003B282B" w:rsidP="00F65016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5477" w:type="dxa"/>
          </w:tcPr>
          <w:p w14:paraId="4DBE75BB" w14:textId="77777777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3B282B">
              <w:rPr>
                <w:rFonts w:ascii="Vision" w:hAnsi="Vision"/>
                <w:sz w:val="40"/>
                <w:szCs w:val="40"/>
                <w:lang w:val="nl-BE"/>
              </w:rPr>
              <w:t xml:space="preserve">Na 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de tussenkomst</w:t>
            </w:r>
            <w:r w:rsidRPr="003B282B">
              <w:rPr>
                <w:rFonts w:ascii="Vision" w:hAnsi="Vision"/>
                <w:sz w:val="40"/>
                <w:szCs w:val="40"/>
                <w:lang w:val="nl-BE"/>
              </w:rPr>
              <w:t xml:space="preserve"> van 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de hulpploegen</w:t>
            </w:r>
            <w:r w:rsidRPr="003B282B">
              <w:rPr>
                <w:rFonts w:ascii="Vision" w:hAnsi="Vision"/>
                <w:sz w:val="40"/>
                <w:szCs w:val="40"/>
                <w:lang w:val="nl-BE"/>
              </w:rPr>
              <w:t xml:space="preserve"> is het treinverkeer weer mogelijk.</w:t>
            </w:r>
          </w:p>
        </w:tc>
      </w:tr>
    </w:tbl>
    <w:p w14:paraId="6D373FF4" w14:textId="77777777" w:rsidR="001F0DC3" w:rsidRPr="00A937D6" w:rsidRDefault="001F0DC3">
      <w:pPr>
        <w:rPr>
          <w:lang w:val="nl-BE"/>
        </w:rPr>
      </w:pPr>
      <w:r w:rsidRPr="00A937D6">
        <w:rPr>
          <w:lang w:val="nl-BE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37"/>
        <w:gridCol w:w="5379"/>
      </w:tblGrid>
      <w:tr w:rsidR="003B282B" w:rsidRPr="003B282B" w14:paraId="2E863DC6" w14:textId="77777777" w:rsidTr="00F65016">
        <w:trPr>
          <w:trHeight w:val="1139"/>
        </w:trPr>
        <w:tc>
          <w:tcPr>
            <w:tcW w:w="3637" w:type="dxa"/>
            <w:vMerge w:val="restart"/>
            <w:vAlign w:val="center"/>
          </w:tcPr>
          <w:p w14:paraId="7E97C01D" w14:textId="7EF73849" w:rsidR="003B282B" w:rsidRPr="003B282B" w:rsidRDefault="003B282B" w:rsidP="00F65016">
            <w:pPr>
              <w:spacing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3B282B">
              <w:rPr>
                <w:rFonts w:ascii="Vision" w:hAnsi="Vision"/>
                <w:noProof/>
                <w:sz w:val="40"/>
                <w:szCs w:val="40"/>
              </w:rPr>
              <w:lastRenderedPageBreak/>
              <w:drawing>
                <wp:inline distT="0" distB="0" distL="0" distR="0" wp14:anchorId="0ACF7D22" wp14:editId="55004011">
                  <wp:extent cx="2098681" cy="1383222"/>
                  <wp:effectExtent l="0" t="0" r="0" b="762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17740" t="35184" r="54177" b="31898"/>
                          <a:stretch/>
                        </pic:blipFill>
                        <pic:spPr bwMode="auto">
                          <a:xfrm>
                            <a:off x="0" y="0"/>
                            <a:ext cx="2126724" cy="1401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9" w:type="dxa"/>
          </w:tcPr>
          <w:p w14:paraId="1EB20569" w14:textId="77777777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3B282B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Les services de secours</w:t>
            </w:r>
            <w:r w:rsidRPr="003B282B">
              <w:rPr>
                <w:rFonts w:ascii="Vision" w:hAnsi="Vision"/>
                <w:sz w:val="40"/>
                <w:szCs w:val="40"/>
                <w:lang w:val="fr-FR"/>
              </w:rPr>
              <w:t xml:space="preserve"> sont sur place.</w:t>
            </w:r>
          </w:p>
        </w:tc>
      </w:tr>
      <w:tr w:rsidR="003B282B" w:rsidRPr="00E01401" w14:paraId="5B01CF13" w14:textId="77777777" w:rsidTr="00F65016">
        <w:trPr>
          <w:trHeight w:val="986"/>
        </w:trPr>
        <w:tc>
          <w:tcPr>
            <w:tcW w:w="3637" w:type="dxa"/>
            <w:vMerge/>
          </w:tcPr>
          <w:p w14:paraId="6EFCAA58" w14:textId="77777777" w:rsidR="003B282B" w:rsidRPr="003B282B" w:rsidRDefault="003B282B" w:rsidP="00F65016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5379" w:type="dxa"/>
          </w:tcPr>
          <w:p w14:paraId="6E1FF4DE" w14:textId="77777777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3B282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De hulpdiensten</w:t>
            </w:r>
            <w:r w:rsidRPr="003B282B">
              <w:rPr>
                <w:rFonts w:ascii="Vision" w:hAnsi="Vision"/>
                <w:sz w:val="40"/>
                <w:szCs w:val="40"/>
                <w:lang w:val="nl-BE"/>
              </w:rPr>
              <w:t xml:space="preserve"> zijn ter plaatse.</w:t>
            </w:r>
          </w:p>
        </w:tc>
      </w:tr>
      <w:tr w:rsidR="003B282B" w:rsidRPr="003B282B" w14:paraId="3E89BC26" w14:textId="77777777" w:rsidTr="00F65016">
        <w:trPr>
          <w:trHeight w:val="1128"/>
        </w:trPr>
        <w:tc>
          <w:tcPr>
            <w:tcW w:w="3637" w:type="dxa"/>
            <w:vMerge w:val="restart"/>
          </w:tcPr>
          <w:p w14:paraId="6F71F16D" w14:textId="77777777" w:rsidR="003B282B" w:rsidRPr="003B282B" w:rsidRDefault="003B282B" w:rsidP="00F65016">
            <w:pPr>
              <w:spacing w:before="120"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3B282B">
              <w:rPr>
                <w:rFonts w:ascii="Vision" w:hAnsi="Vision"/>
                <w:noProof/>
                <w:sz w:val="40"/>
                <w:szCs w:val="40"/>
              </w:rPr>
              <w:drawing>
                <wp:inline distT="0" distB="0" distL="0" distR="0" wp14:anchorId="05A6A74B" wp14:editId="29CECE94">
                  <wp:extent cx="1572768" cy="1221639"/>
                  <wp:effectExtent l="0" t="0" r="8890" b="0"/>
                  <wp:docPr id="18" name="Afbeelding 18" descr="Was het nu 100, 101 of 112? Deze nummers moet u bellen bij (... - Het  Nieuwsblad Mob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s het nu 100, 101 of 112? Deze nummers moet u bellen bij (... - Het  Nieuwsblad Mobi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841" b="1942"/>
                          <a:stretch/>
                        </pic:blipFill>
                        <pic:spPr bwMode="auto">
                          <a:xfrm>
                            <a:off x="0" y="0"/>
                            <a:ext cx="1572768" cy="1221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9" w:type="dxa"/>
          </w:tcPr>
          <w:p w14:paraId="0147E786" w14:textId="77777777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3B282B">
              <w:rPr>
                <w:rFonts w:ascii="Vision" w:hAnsi="Vision"/>
                <w:sz w:val="40"/>
                <w:szCs w:val="40"/>
                <w:lang w:val="nl-BE"/>
              </w:rPr>
              <w:t xml:space="preserve">Elle </w:t>
            </w:r>
            <w:proofErr w:type="spellStart"/>
            <w:r w:rsidRPr="003B282B">
              <w:rPr>
                <w:rFonts w:ascii="Vision" w:hAnsi="Vision"/>
                <w:sz w:val="40"/>
                <w:szCs w:val="40"/>
                <w:lang w:val="nl-BE"/>
              </w:rPr>
              <w:t>appelle</w:t>
            </w:r>
            <w:proofErr w:type="spellEnd"/>
            <w:r w:rsidRPr="003B282B">
              <w:rPr>
                <w:rFonts w:ascii="Vision" w:hAnsi="Vision"/>
                <w:sz w:val="40"/>
                <w:szCs w:val="40"/>
                <w:lang w:val="nl-BE"/>
              </w:rPr>
              <w:t xml:space="preserve"> </w:t>
            </w:r>
            <w:proofErr w:type="spellStart"/>
            <w:r w:rsidRPr="003B282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le</w:t>
            </w:r>
            <w:proofErr w:type="spellEnd"/>
            <w:r w:rsidRPr="003B282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 xml:space="preserve"> service 112</w:t>
            </w:r>
            <w:r w:rsidRPr="003B282B">
              <w:rPr>
                <w:rFonts w:ascii="Vision" w:hAnsi="Vision"/>
                <w:sz w:val="40"/>
                <w:szCs w:val="40"/>
                <w:lang w:val="nl-BE"/>
              </w:rPr>
              <w:t>.</w:t>
            </w:r>
          </w:p>
        </w:tc>
      </w:tr>
      <w:tr w:rsidR="003B282B" w:rsidRPr="00E01401" w14:paraId="3A4A5FED" w14:textId="77777777" w:rsidTr="00F65016">
        <w:trPr>
          <w:trHeight w:val="805"/>
        </w:trPr>
        <w:tc>
          <w:tcPr>
            <w:tcW w:w="3637" w:type="dxa"/>
            <w:vMerge/>
          </w:tcPr>
          <w:p w14:paraId="4503C7AF" w14:textId="77777777" w:rsidR="003B282B" w:rsidRPr="003B282B" w:rsidRDefault="003B282B" w:rsidP="00F65016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</w:p>
        </w:tc>
        <w:tc>
          <w:tcPr>
            <w:tcW w:w="5379" w:type="dxa"/>
          </w:tcPr>
          <w:p w14:paraId="3D106DA0" w14:textId="77777777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3B282B">
              <w:rPr>
                <w:rFonts w:ascii="Vision" w:hAnsi="Vision"/>
                <w:sz w:val="40"/>
                <w:szCs w:val="40"/>
                <w:lang w:val="nl-BE"/>
              </w:rPr>
              <w:t xml:space="preserve">Ze belt 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de dienst 112</w:t>
            </w:r>
            <w:r w:rsidRPr="003B282B">
              <w:rPr>
                <w:rFonts w:ascii="Vision" w:hAnsi="Vision"/>
                <w:sz w:val="40"/>
                <w:szCs w:val="40"/>
                <w:lang w:val="nl-BE"/>
              </w:rPr>
              <w:t xml:space="preserve"> op.</w:t>
            </w:r>
          </w:p>
        </w:tc>
      </w:tr>
      <w:tr w:rsidR="003B282B" w:rsidRPr="003B282B" w14:paraId="4478D125" w14:textId="77777777" w:rsidTr="00F65016">
        <w:trPr>
          <w:trHeight w:val="1160"/>
        </w:trPr>
        <w:tc>
          <w:tcPr>
            <w:tcW w:w="3637" w:type="dxa"/>
            <w:vMerge w:val="restart"/>
            <w:vAlign w:val="center"/>
          </w:tcPr>
          <w:p w14:paraId="524EE7E7" w14:textId="77777777" w:rsidR="003B282B" w:rsidRPr="003B282B" w:rsidRDefault="003B282B" w:rsidP="00F65016">
            <w:pPr>
              <w:spacing w:before="240"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3B282B">
              <w:rPr>
                <w:rFonts w:ascii="Vision" w:hAnsi="Vision"/>
                <w:noProof/>
                <w:sz w:val="40"/>
                <w:szCs w:val="40"/>
              </w:rPr>
              <w:drawing>
                <wp:inline distT="0" distB="0" distL="0" distR="0" wp14:anchorId="11E6E229" wp14:editId="617EED20">
                  <wp:extent cx="1872691" cy="1241518"/>
                  <wp:effectExtent l="0" t="0" r="0" b="0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038" cy="1264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9" w:type="dxa"/>
          </w:tcPr>
          <w:p w14:paraId="38237CD5" w14:textId="77777777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3B282B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La victime</w:t>
            </w:r>
            <w:r w:rsidRPr="003B282B">
              <w:rPr>
                <w:rFonts w:ascii="Vision" w:hAnsi="Vision"/>
                <w:sz w:val="40"/>
                <w:szCs w:val="40"/>
                <w:lang w:val="fr-FR"/>
              </w:rPr>
              <w:t xml:space="preserve"> se trouve par terre.</w:t>
            </w:r>
          </w:p>
        </w:tc>
      </w:tr>
      <w:tr w:rsidR="003B282B" w:rsidRPr="00E01401" w14:paraId="1DD8C17E" w14:textId="77777777" w:rsidTr="00F65016">
        <w:trPr>
          <w:trHeight w:val="805"/>
        </w:trPr>
        <w:tc>
          <w:tcPr>
            <w:tcW w:w="3637" w:type="dxa"/>
            <w:vMerge/>
          </w:tcPr>
          <w:p w14:paraId="69FC4325" w14:textId="77777777" w:rsidR="003B282B" w:rsidRPr="003B282B" w:rsidRDefault="003B282B" w:rsidP="00F65016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5379" w:type="dxa"/>
          </w:tcPr>
          <w:p w14:paraId="0DA8BFF5" w14:textId="77777777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3B282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Het slachtoffer</w:t>
            </w:r>
            <w:r w:rsidRPr="003B282B">
              <w:rPr>
                <w:rFonts w:ascii="Vision" w:hAnsi="Vision"/>
                <w:sz w:val="40"/>
                <w:szCs w:val="40"/>
                <w:lang w:val="nl-BE"/>
              </w:rPr>
              <w:t xml:space="preserve"> ligt op de grond.</w:t>
            </w:r>
          </w:p>
        </w:tc>
      </w:tr>
      <w:tr w:rsidR="003B282B" w:rsidRPr="003B282B" w14:paraId="5CA0368F" w14:textId="77777777" w:rsidTr="00F65016">
        <w:trPr>
          <w:trHeight w:val="1266"/>
        </w:trPr>
        <w:tc>
          <w:tcPr>
            <w:tcW w:w="3637" w:type="dxa"/>
            <w:vMerge w:val="restart"/>
          </w:tcPr>
          <w:p w14:paraId="1F83CE0D" w14:textId="77777777" w:rsidR="003B282B" w:rsidRPr="003B282B" w:rsidRDefault="003B282B" w:rsidP="00F65016">
            <w:pPr>
              <w:spacing w:before="120"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nl-BE" w:eastAsia="en-GB"/>
              </w:rPr>
            </w:pPr>
            <w:r w:rsidRPr="003B282B">
              <w:rPr>
                <w:rFonts w:ascii="Vision" w:hAnsi="Vision"/>
                <w:noProof/>
                <w:sz w:val="40"/>
                <w:szCs w:val="40"/>
              </w:rPr>
              <w:drawing>
                <wp:anchor distT="0" distB="0" distL="114300" distR="114300" simplePos="0" relativeHeight="251669504" behindDoc="0" locked="0" layoutInCell="1" allowOverlap="1" wp14:anchorId="5D5BC13C" wp14:editId="35E6C3B0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121920</wp:posOffset>
                  </wp:positionV>
                  <wp:extent cx="990600" cy="1249045"/>
                  <wp:effectExtent l="0" t="0" r="0" b="8255"/>
                  <wp:wrapThrough wrapText="bothSides">
                    <wp:wrapPolygon edited="0">
                      <wp:start x="0" y="0"/>
                      <wp:lineTo x="0" y="21413"/>
                      <wp:lineTo x="21185" y="21413"/>
                      <wp:lineTo x="21185" y="0"/>
                      <wp:lineTo x="0" y="0"/>
                    </wp:wrapPolygon>
                  </wp:wrapThrough>
                  <wp:docPr id="20" name="Afbeelding 20" descr="420 ideeën over Icoontjes voor teksten in 2021 | smiley, grappige  gezichten, emot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20 ideeën over Icoontjes voor teksten in 2021 | smiley, grappige  gezichten, emot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4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B282B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70528" behindDoc="0" locked="0" layoutInCell="1" allowOverlap="1" wp14:anchorId="3C714143" wp14:editId="5FE1836D">
                  <wp:simplePos x="0" y="0"/>
                  <wp:positionH relativeFrom="column">
                    <wp:posOffset>1281125</wp:posOffset>
                  </wp:positionH>
                  <wp:positionV relativeFrom="paragraph">
                    <wp:posOffset>67208</wp:posOffset>
                  </wp:positionV>
                  <wp:extent cx="657860" cy="588010"/>
                  <wp:effectExtent l="0" t="0" r="8890" b="2540"/>
                  <wp:wrapThrough wrapText="bothSides">
                    <wp:wrapPolygon edited="0">
                      <wp:start x="0" y="0"/>
                      <wp:lineTo x="0" y="20994"/>
                      <wp:lineTo x="21266" y="20994"/>
                      <wp:lineTo x="21266" y="0"/>
                      <wp:lineTo x="0" y="0"/>
                    </wp:wrapPolygon>
                  </wp:wrapThrough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60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79" w:type="dxa"/>
          </w:tcPr>
          <w:p w14:paraId="1E8482F2" w14:textId="77777777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3B282B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La sécurité</w:t>
            </w:r>
            <w:r w:rsidRPr="003B282B">
              <w:rPr>
                <w:rFonts w:ascii="Vision" w:hAnsi="Vision"/>
                <w:sz w:val="40"/>
                <w:szCs w:val="40"/>
                <w:lang w:val="fr-FR"/>
              </w:rPr>
              <w:t xml:space="preserve"> est très importante.</w:t>
            </w:r>
          </w:p>
        </w:tc>
      </w:tr>
      <w:tr w:rsidR="003B282B" w:rsidRPr="00E01401" w14:paraId="14E1F08C" w14:textId="77777777" w:rsidTr="00F65016">
        <w:trPr>
          <w:trHeight w:val="805"/>
        </w:trPr>
        <w:tc>
          <w:tcPr>
            <w:tcW w:w="3637" w:type="dxa"/>
            <w:vMerge/>
          </w:tcPr>
          <w:p w14:paraId="0959F215" w14:textId="77777777" w:rsidR="003B282B" w:rsidRPr="003B282B" w:rsidRDefault="003B282B" w:rsidP="00F65016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5379" w:type="dxa"/>
          </w:tcPr>
          <w:p w14:paraId="5AA8B2D8" w14:textId="77777777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3B282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De veiligheid</w:t>
            </w:r>
            <w:r w:rsidRPr="003B282B">
              <w:rPr>
                <w:rFonts w:ascii="Vision" w:hAnsi="Vision"/>
                <w:sz w:val="40"/>
                <w:szCs w:val="40"/>
                <w:lang w:val="nl-BE"/>
              </w:rPr>
              <w:t xml:space="preserve"> is heel belangrijk.</w:t>
            </w:r>
          </w:p>
        </w:tc>
      </w:tr>
      <w:tr w:rsidR="003B282B" w:rsidRPr="003B282B" w14:paraId="6524E5AB" w14:textId="77777777" w:rsidTr="00D71579">
        <w:trPr>
          <w:trHeight w:val="1101"/>
        </w:trPr>
        <w:tc>
          <w:tcPr>
            <w:tcW w:w="3637" w:type="dxa"/>
            <w:vMerge w:val="restart"/>
            <w:vAlign w:val="center"/>
          </w:tcPr>
          <w:p w14:paraId="3AD5E9CD" w14:textId="1091F6D8" w:rsidR="003B282B" w:rsidRPr="003B282B" w:rsidRDefault="0046443F" w:rsidP="00D71579">
            <w:pPr>
              <w:spacing w:before="120"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nl-BE" w:eastAsia="en-GB"/>
              </w:rPr>
            </w:pPr>
            <w:r>
              <w:rPr>
                <w:rFonts w:ascii="Vision" w:hAnsi="Vision"/>
                <w:noProof/>
                <w:sz w:val="40"/>
                <w:szCs w:val="40"/>
                <w:lang w:val="nl-BE" w:eastAsia="en-GB"/>
              </w:rPr>
              <w:drawing>
                <wp:inline distT="0" distB="0" distL="0" distR="0" wp14:anchorId="0CD63A71" wp14:editId="1273C5D5">
                  <wp:extent cx="1432538" cy="14668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18" b="56378"/>
                          <a:stretch/>
                        </pic:blipFill>
                        <pic:spPr bwMode="auto">
                          <a:xfrm>
                            <a:off x="0" y="0"/>
                            <a:ext cx="1464358" cy="1499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nl-BE"/>
              </w:rPr>
              <w:t xml:space="preserve"> </w:t>
            </w:r>
          </w:p>
        </w:tc>
        <w:tc>
          <w:tcPr>
            <w:tcW w:w="5379" w:type="dxa"/>
          </w:tcPr>
          <w:p w14:paraId="2B613A4B" w14:textId="77777777" w:rsidR="0046443F" w:rsidRDefault="0046443F" w:rsidP="00EF0E0D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46443F">
              <w:rPr>
                <w:rFonts w:ascii="Vision" w:hAnsi="Vision"/>
                <w:sz w:val="40"/>
                <w:szCs w:val="40"/>
                <w:lang w:val="fr-FR"/>
              </w:rPr>
              <w:t>Un dérangement peut causer beaucoup de retards.</w:t>
            </w:r>
          </w:p>
          <w:p w14:paraId="3B772721" w14:textId="6DC4A0FF" w:rsidR="00EF0E0D" w:rsidRPr="003B282B" w:rsidRDefault="00EF0E0D" w:rsidP="00EF0E0D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</w:p>
        </w:tc>
      </w:tr>
      <w:tr w:rsidR="003B282B" w:rsidRPr="00E01401" w14:paraId="1E33EF4F" w14:textId="77777777" w:rsidTr="00F65016">
        <w:trPr>
          <w:trHeight w:val="805"/>
        </w:trPr>
        <w:tc>
          <w:tcPr>
            <w:tcW w:w="3637" w:type="dxa"/>
            <w:vMerge/>
          </w:tcPr>
          <w:p w14:paraId="538BB24D" w14:textId="77777777" w:rsidR="003B282B" w:rsidRPr="003B282B" w:rsidRDefault="003B282B" w:rsidP="00F65016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5379" w:type="dxa"/>
          </w:tcPr>
          <w:p w14:paraId="21019E15" w14:textId="77777777" w:rsidR="003B282B" w:rsidRDefault="0046443F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46443F">
              <w:rPr>
                <w:rFonts w:ascii="Vision" w:hAnsi="Vision"/>
                <w:sz w:val="40"/>
                <w:szCs w:val="40"/>
                <w:lang w:val="nl-BE"/>
              </w:rPr>
              <w:t>Een storing kan veel vertraging veroorzaken.</w:t>
            </w:r>
          </w:p>
          <w:p w14:paraId="3144245E" w14:textId="4C061933" w:rsidR="00EF0E0D" w:rsidRPr="003B282B" w:rsidRDefault="00EF0E0D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</w:p>
        </w:tc>
      </w:tr>
      <w:tr w:rsidR="003B282B" w:rsidRPr="003B282B" w14:paraId="278F7F94" w14:textId="77777777" w:rsidTr="00F65016">
        <w:trPr>
          <w:trHeight w:val="1147"/>
        </w:trPr>
        <w:tc>
          <w:tcPr>
            <w:tcW w:w="3637" w:type="dxa"/>
            <w:vMerge w:val="restart"/>
            <w:vAlign w:val="center"/>
          </w:tcPr>
          <w:p w14:paraId="5FCB95BC" w14:textId="4DD4B3B7" w:rsidR="001F0DC3" w:rsidRPr="00A937D6" w:rsidRDefault="001F0DC3">
            <w:pPr>
              <w:rPr>
                <w:lang w:val="nl-BE"/>
              </w:rPr>
            </w:pPr>
            <w:r w:rsidRPr="00A937D6">
              <w:rPr>
                <w:lang w:val="nl-BE"/>
              </w:rPr>
              <w:lastRenderedPageBreak/>
              <w:br w:type="page"/>
            </w:r>
          </w:p>
          <w:p w14:paraId="49707647" w14:textId="7B9D6228" w:rsidR="003B282B" w:rsidRPr="003B282B" w:rsidRDefault="003B282B" w:rsidP="00F65016">
            <w:pPr>
              <w:spacing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nl-BE" w:eastAsia="en-GB"/>
              </w:rPr>
            </w:pPr>
            <w:r w:rsidRPr="003B282B">
              <w:rPr>
                <w:rFonts w:ascii="Vision" w:hAnsi="Vision"/>
                <w:noProof/>
                <w:sz w:val="40"/>
                <w:szCs w:val="40"/>
              </w:rPr>
              <w:drawing>
                <wp:inline distT="0" distB="0" distL="0" distR="0" wp14:anchorId="697BCF80" wp14:editId="4DD458B6">
                  <wp:extent cx="1990353" cy="914400"/>
                  <wp:effectExtent l="0" t="0" r="0" b="0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813" cy="926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9" w:type="dxa"/>
          </w:tcPr>
          <w:p w14:paraId="7A764DB1" w14:textId="77777777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3B282B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Le pétard</w:t>
            </w:r>
            <w:r w:rsidRPr="003B282B">
              <w:rPr>
                <w:rFonts w:ascii="Vision" w:hAnsi="Vision"/>
                <w:sz w:val="40"/>
                <w:szCs w:val="40"/>
                <w:lang w:val="fr-FR"/>
              </w:rPr>
              <w:t xml:space="preserve"> est placé.</w:t>
            </w:r>
          </w:p>
        </w:tc>
      </w:tr>
      <w:tr w:rsidR="003B282B" w:rsidRPr="003B282B" w14:paraId="5E36D152" w14:textId="77777777" w:rsidTr="00F65016">
        <w:trPr>
          <w:trHeight w:val="1263"/>
        </w:trPr>
        <w:tc>
          <w:tcPr>
            <w:tcW w:w="3637" w:type="dxa"/>
            <w:vMerge/>
          </w:tcPr>
          <w:p w14:paraId="471E2968" w14:textId="77777777" w:rsidR="003B282B" w:rsidRPr="003B282B" w:rsidRDefault="003B282B" w:rsidP="00F65016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5379" w:type="dxa"/>
          </w:tcPr>
          <w:p w14:paraId="6B27500C" w14:textId="77777777" w:rsidR="003B282B" w:rsidRPr="003B282B" w:rsidRDefault="003B282B" w:rsidP="00F65016">
            <w:pPr>
              <w:spacing w:before="24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3B282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De klapper</w:t>
            </w:r>
            <w:r w:rsidRPr="003B282B">
              <w:rPr>
                <w:rFonts w:ascii="Vision" w:hAnsi="Vision"/>
                <w:sz w:val="40"/>
                <w:szCs w:val="40"/>
                <w:lang w:val="nl-BE"/>
              </w:rPr>
              <w:t xml:space="preserve"> is geplaatst.</w:t>
            </w:r>
          </w:p>
        </w:tc>
      </w:tr>
      <w:tr w:rsidR="003B282B" w:rsidRPr="003B282B" w14:paraId="13CF75E4" w14:textId="77777777" w:rsidTr="00F65016">
        <w:trPr>
          <w:trHeight w:val="1115"/>
        </w:trPr>
        <w:tc>
          <w:tcPr>
            <w:tcW w:w="3637" w:type="dxa"/>
            <w:vMerge w:val="restart"/>
          </w:tcPr>
          <w:p w14:paraId="78092574" w14:textId="1653352F" w:rsidR="003B282B" w:rsidRPr="003B282B" w:rsidRDefault="00E01401" w:rsidP="00F65016">
            <w:pPr>
              <w:spacing w:before="120" w:line="360" w:lineRule="auto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3B282B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79744" behindDoc="0" locked="0" layoutInCell="1" allowOverlap="1" wp14:anchorId="665C1794" wp14:editId="63502F5B">
                  <wp:simplePos x="0" y="0"/>
                  <wp:positionH relativeFrom="column">
                    <wp:posOffset>591215</wp:posOffset>
                  </wp:positionH>
                  <wp:positionV relativeFrom="paragraph">
                    <wp:posOffset>14461</wp:posOffset>
                  </wp:positionV>
                  <wp:extent cx="1482090" cy="1538605"/>
                  <wp:effectExtent l="19050" t="0" r="22860" b="0"/>
                  <wp:wrapNone/>
                  <wp:docPr id="436" name="Picture 436" descr="Toorts met rode vlam - Spoorwegfakkel 7MIN | T&amp;T FIREWORKS, vuurwerk shop  in Lummen, Limburg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oorts met rode vlam - Spoorwegfakkel 7MIN | T&amp;T FIREWORKS, vuurwerk shop  in Lummen, Limburg 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95831">
                            <a:off x="0" y="0"/>
                            <a:ext cx="1482090" cy="153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B282B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78720" behindDoc="0" locked="0" layoutInCell="1" allowOverlap="1" wp14:anchorId="333E2BC9" wp14:editId="19C2FFCE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227026</wp:posOffset>
                  </wp:positionV>
                  <wp:extent cx="1383030" cy="1110615"/>
                  <wp:effectExtent l="0" t="0" r="7620" b="0"/>
                  <wp:wrapNone/>
                  <wp:docPr id="437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33" t="29989" r="32029" b="42956"/>
                          <a:stretch/>
                        </pic:blipFill>
                        <pic:spPr bwMode="auto">
                          <a:xfrm>
                            <a:off x="0" y="0"/>
                            <a:ext cx="1383030" cy="11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79" w:type="dxa"/>
          </w:tcPr>
          <w:p w14:paraId="11EEDE36" w14:textId="77777777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3B282B">
              <w:rPr>
                <w:rFonts w:ascii="Vision" w:hAnsi="Vision"/>
                <w:sz w:val="40"/>
                <w:szCs w:val="40"/>
                <w:lang w:val="fr-FR"/>
              </w:rPr>
              <w:t xml:space="preserve">Le conducteur de train a placé 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une torche</w:t>
            </w:r>
            <w:r w:rsidRPr="003B282B">
              <w:rPr>
                <w:rFonts w:ascii="Vision" w:hAnsi="Vision"/>
                <w:sz w:val="40"/>
                <w:szCs w:val="40"/>
                <w:lang w:val="fr-FR"/>
              </w:rPr>
              <w:t xml:space="preserve"> dans la voie.</w:t>
            </w:r>
          </w:p>
        </w:tc>
      </w:tr>
      <w:tr w:rsidR="003B282B" w:rsidRPr="00E01401" w14:paraId="73713E0B" w14:textId="77777777" w:rsidTr="00F65016">
        <w:trPr>
          <w:trHeight w:val="805"/>
        </w:trPr>
        <w:tc>
          <w:tcPr>
            <w:tcW w:w="3637" w:type="dxa"/>
            <w:vMerge/>
          </w:tcPr>
          <w:p w14:paraId="18EA6F1E" w14:textId="77777777" w:rsidR="003B282B" w:rsidRPr="003B282B" w:rsidRDefault="003B282B" w:rsidP="00F65016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5379" w:type="dxa"/>
          </w:tcPr>
          <w:p w14:paraId="74B589B8" w14:textId="77777777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3B282B">
              <w:rPr>
                <w:rFonts w:ascii="Vision" w:hAnsi="Vision"/>
                <w:sz w:val="40"/>
                <w:szCs w:val="40"/>
                <w:lang w:val="nl-BE"/>
              </w:rPr>
              <w:t xml:space="preserve">De treinbestuurder heeft 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een toorts</w:t>
            </w:r>
            <w:r w:rsidRPr="003B282B">
              <w:rPr>
                <w:rFonts w:ascii="Vision" w:hAnsi="Vision"/>
                <w:sz w:val="40"/>
                <w:szCs w:val="40"/>
                <w:lang w:val="nl-BE"/>
              </w:rPr>
              <w:t xml:space="preserve"> in het spoor geplaatst.</w:t>
            </w:r>
          </w:p>
        </w:tc>
      </w:tr>
      <w:tr w:rsidR="003B282B" w:rsidRPr="003B282B" w14:paraId="4DA37D58" w14:textId="77777777" w:rsidTr="00F65016">
        <w:trPr>
          <w:trHeight w:val="1159"/>
        </w:trPr>
        <w:tc>
          <w:tcPr>
            <w:tcW w:w="3637" w:type="dxa"/>
            <w:vMerge w:val="restart"/>
          </w:tcPr>
          <w:p w14:paraId="5A6622E8" w14:textId="5F413BBE" w:rsidR="003B282B" w:rsidRPr="003B282B" w:rsidRDefault="00E01401" w:rsidP="00F65016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3B282B">
              <w:rPr>
                <w:rFonts w:ascii="Vision" w:eastAsia="Times New Roman" w:hAnsi="Vision"/>
                <w:b/>
                <w:bCs/>
                <w:noProof/>
                <w:color w:val="1F497D"/>
                <w:kern w:val="32"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80768" behindDoc="0" locked="0" layoutInCell="1" allowOverlap="1" wp14:anchorId="0E21B0ED" wp14:editId="01A05C0A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271642</wp:posOffset>
                  </wp:positionV>
                  <wp:extent cx="1884045" cy="1276350"/>
                  <wp:effectExtent l="0" t="0" r="1905" b="0"/>
                  <wp:wrapNone/>
                  <wp:docPr id="44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8E47839.tmp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04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B282B" w:rsidRPr="003B282B">
              <w:rPr>
                <w:rFonts w:ascii="Vision" w:eastAsia="Times New Roman" w:hAnsi="Vision"/>
                <w:b/>
                <w:bCs/>
                <w:noProof/>
                <w:color w:val="1F497D"/>
                <w:kern w:val="32"/>
                <w:sz w:val="40"/>
                <w:szCs w:val="40"/>
                <w:lang w:val="nl-BE" w:eastAsia="en-GB"/>
              </w:rPr>
              <w:t xml:space="preserve"> </w:t>
            </w:r>
          </w:p>
        </w:tc>
        <w:tc>
          <w:tcPr>
            <w:tcW w:w="5379" w:type="dxa"/>
          </w:tcPr>
          <w:p w14:paraId="1B560250" w14:textId="77777777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3B282B">
              <w:rPr>
                <w:rFonts w:ascii="Vision" w:hAnsi="Vision"/>
                <w:sz w:val="40"/>
                <w:szCs w:val="40"/>
                <w:lang w:val="fr-FR"/>
              </w:rPr>
              <w:t xml:space="preserve">Le conducteur voit 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un signal mobile rouge</w:t>
            </w:r>
            <w:r w:rsidRPr="003B282B">
              <w:rPr>
                <w:rFonts w:ascii="Vision" w:hAnsi="Vision"/>
                <w:sz w:val="40"/>
                <w:szCs w:val="40"/>
                <w:lang w:val="fr-FR"/>
              </w:rPr>
              <w:t xml:space="preserve"> dans la voie. Il fait 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un freinage d’urgence</w:t>
            </w:r>
            <w:r w:rsidRPr="003B282B">
              <w:rPr>
                <w:rFonts w:ascii="Vision" w:hAnsi="Vision"/>
                <w:sz w:val="40"/>
                <w:szCs w:val="40"/>
                <w:lang w:val="fr-FR"/>
              </w:rPr>
              <w:t xml:space="preserve">. </w:t>
            </w:r>
          </w:p>
        </w:tc>
      </w:tr>
      <w:tr w:rsidR="003B282B" w:rsidRPr="003B282B" w14:paraId="092AC332" w14:textId="77777777" w:rsidTr="00F65016">
        <w:trPr>
          <w:trHeight w:val="805"/>
        </w:trPr>
        <w:tc>
          <w:tcPr>
            <w:tcW w:w="3637" w:type="dxa"/>
            <w:vMerge/>
          </w:tcPr>
          <w:p w14:paraId="140C8159" w14:textId="77777777" w:rsidR="003B282B" w:rsidRPr="003B282B" w:rsidRDefault="003B282B" w:rsidP="00F65016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5379" w:type="dxa"/>
          </w:tcPr>
          <w:p w14:paraId="3ECAE7C8" w14:textId="77777777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3B282B">
              <w:rPr>
                <w:rFonts w:ascii="Vision" w:hAnsi="Vision"/>
                <w:sz w:val="40"/>
                <w:szCs w:val="40"/>
                <w:lang w:val="nl-BE"/>
              </w:rPr>
              <w:t xml:space="preserve">De treinbestuurder ziet 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een rood mobiel sein</w:t>
            </w:r>
            <w:r w:rsidRPr="003B282B">
              <w:rPr>
                <w:rFonts w:ascii="Vision" w:hAnsi="Vision"/>
                <w:sz w:val="40"/>
                <w:szCs w:val="40"/>
                <w:lang w:val="nl-BE"/>
              </w:rPr>
              <w:t xml:space="preserve"> in het spoor. Hij doet 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een noodremming</w:t>
            </w:r>
            <w:r w:rsidRPr="003B282B">
              <w:rPr>
                <w:rFonts w:ascii="Vision" w:hAnsi="Vision"/>
                <w:sz w:val="40"/>
                <w:szCs w:val="40"/>
                <w:lang w:val="nl-BE"/>
              </w:rPr>
              <w:t>.</w:t>
            </w:r>
          </w:p>
        </w:tc>
      </w:tr>
      <w:tr w:rsidR="003B282B" w:rsidRPr="003B282B" w14:paraId="0662F67F" w14:textId="77777777" w:rsidTr="00F65016">
        <w:trPr>
          <w:trHeight w:val="1157"/>
        </w:trPr>
        <w:tc>
          <w:tcPr>
            <w:tcW w:w="3637" w:type="dxa"/>
            <w:vMerge w:val="restart"/>
          </w:tcPr>
          <w:p w14:paraId="488EF8FB" w14:textId="77777777" w:rsidR="003B282B" w:rsidRPr="003B282B" w:rsidRDefault="003B282B" w:rsidP="00F65016">
            <w:pPr>
              <w:spacing w:before="120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3B282B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81792" behindDoc="0" locked="0" layoutInCell="1" allowOverlap="1" wp14:anchorId="6C6A761B" wp14:editId="2F877633">
                  <wp:simplePos x="0" y="0"/>
                  <wp:positionH relativeFrom="column">
                    <wp:posOffset>94367</wp:posOffset>
                  </wp:positionH>
                  <wp:positionV relativeFrom="paragraph">
                    <wp:posOffset>240030</wp:posOffset>
                  </wp:positionV>
                  <wp:extent cx="2068756" cy="1096433"/>
                  <wp:effectExtent l="0" t="0" r="8255" b="8890"/>
                  <wp:wrapNone/>
                  <wp:docPr id="11035" name="Picture 1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756" cy="1096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79" w:type="dxa"/>
          </w:tcPr>
          <w:p w14:paraId="2FF28848" w14:textId="5F223D3D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3B282B">
              <w:rPr>
                <w:rFonts w:ascii="Vision" w:hAnsi="Vision"/>
                <w:sz w:val="40"/>
                <w:szCs w:val="40"/>
                <w:lang w:val="fr-FR"/>
              </w:rPr>
              <w:t xml:space="preserve">Qu’utilise-t-on pour 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sécuriser</w:t>
            </w:r>
            <w:r w:rsidRPr="003B282B">
              <w:rPr>
                <w:rFonts w:ascii="Vision" w:hAnsi="Vision"/>
                <w:sz w:val="40"/>
                <w:szCs w:val="40"/>
                <w:lang w:val="fr-FR"/>
              </w:rPr>
              <w:t xml:space="preserve"> la voie ?</w:t>
            </w:r>
          </w:p>
        </w:tc>
      </w:tr>
      <w:tr w:rsidR="003B282B" w:rsidRPr="00E01401" w14:paraId="7C1AC562" w14:textId="77777777" w:rsidTr="00F65016">
        <w:trPr>
          <w:trHeight w:val="805"/>
        </w:trPr>
        <w:tc>
          <w:tcPr>
            <w:tcW w:w="3637" w:type="dxa"/>
            <w:vMerge/>
          </w:tcPr>
          <w:p w14:paraId="1D970C6D" w14:textId="77777777" w:rsidR="003B282B" w:rsidRPr="003B282B" w:rsidRDefault="003B282B" w:rsidP="00F65016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5379" w:type="dxa"/>
          </w:tcPr>
          <w:p w14:paraId="46C48478" w14:textId="77777777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3B282B">
              <w:rPr>
                <w:rFonts w:ascii="Vision" w:hAnsi="Vision"/>
                <w:sz w:val="40"/>
                <w:szCs w:val="40"/>
                <w:lang w:val="nl-BE"/>
              </w:rPr>
              <w:t xml:space="preserve">Wat gebruikt men om het spoor te 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beveiligen</w:t>
            </w:r>
            <w:r w:rsidRPr="003B282B">
              <w:rPr>
                <w:rFonts w:ascii="Vision" w:hAnsi="Vision"/>
                <w:sz w:val="40"/>
                <w:szCs w:val="40"/>
                <w:lang w:val="nl-BE"/>
              </w:rPr>
              <w:t>?</w:t>
            </w:r>
          </w:p>
        </w:tc>
      </w:tr>
      <w:tr w:rsidR="003B282B" w:rsidRPr="003B282B" w14:paraId="3875F7D2" w14:textId="77777777" w:rsidTr="00F65016">
        <w:trPr>
          <w:trHeight w:val="1122"/>
        </w:trPr>
        <w:tc>
          <w:tcPr>
            <w:tcW w:w="3637" w:type="dxa"/>
            <w:vMerge w:val="restart"/>
          </w:tcPr>
          <w:p w14:paraId="2A133FFB" w14:textId="77777777" w:rsidR="003B282B" w:rsidRPr="003B282B" w:rsidRDefault="003B282B" w:rsidP="00F65016">
            <w:pPr>
              <w:spacing w:before="120"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3B282B">
              <w:rPr>
                <w:rFonts w:ascii="Vision" w:hAnsi="Vision"/>
                <w:noProof/>
                <w:sz w:val="40"/>
                <w:szCs w:val="40"/>
              </w:rPr>
              <w:drawing>
                <wp:anchor distT="0" distB="0" distL="114300" distR="114300" simplePos="0" relativeHeight="251682816" behindDoc="0" locked="0" layoutInCell="1" allowOverlap="1" wp14:anchorId="3734AF72" wp14:editId="203DCE25">
                  <wp:simplePos x="0" y="0"/>
                  <wp:positionH relativeFrom="column">
                    <wp:posOffset>230146</wp:posOffset>
                  </wp:positionH>
                  <wp:positionV relativeFrom="paragraph">
                    <wp:posOffset>122002</wp:posOffset>
                  </wp:positionV>
                  <wp:extent cx="1653235" cy="1108526"/>
                  <wp:effectExtent l="0" t="0" r="4445" b="0"/>
                  <wp:wrapNone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93" t="53798" r="57619" b="19862"/>
                          <a:stretch/>
                        </pic:blipFill>
                        <pic:spPr bwMode="auto">
                          <a:xfrm>
                            <a:off x="0" y="0"/>
                            <a:ext cx="1653235" cy="1108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79" w:type="dxa"/>
          </w:tcPr>
          <w:p w14:paraId="3F8A51EE" w14:textId="77777777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3B282B">
              <w:rPr>
                <w:rFonts w:ascii="Vision" w:hAnsi="Vision"/>
                <w:sz w:val="40"/>
                <w:szCs w:val="40"/>
                <w:lang w:val="fr-FR"/>
              </w:rPr>
              <w:t xml:space="preserve">L’homme est 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mort</w:t>
            </w:r>
            <w:r w:rsidRPr="003B282B">
              <w:rPr>
                <w:rFonts w:ascii="Vision" w:hAnsi="Vision"/>
                <w:sz w:val="40"/>
                <w:szCs w:val="40"/>
                <w:lang w:val="fr-FR"/>
              </w:rPr>
              <w:t xml:space="preserve"> après la collision. </w:t>
            </w:r>
          </w:p>
        </w:tc>
      </w:tr>
      <w:tr w:rsidR="003B282B" w:rsidRPr="00E01401" w14:paraId="32655BBF" w14:textId="77777777" w:rsidTr="00F65016">
        <w:trPr>
          <w:trHeight w:val="805"/>
        </w:trPr>
        <w:tc>
          <w:tcPr>
            <w:tcW w:w="3637" w:type="dxa"/>
            <w:vMerge/>
          </w:tcPr>
          <w:p w14:paraId="20B0FD65" w14:textId="77777777" w:rsidR="003B282B" w:rsidRPr="003B282B" w:rsidRDefault="003B282B" w:rsidP="00F65016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5379" w:type="dxa"/>
          </w:tcPr>
          <w:p w14:paraId="40F5D7D2" w14:textId="77777777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3B282B">
              <w:rPr>
                <w:rFonts w:ascii="Vision" w:hAnsi="Vision"/>
                <w:sz w:val="40"/>
                <w:szCs w:val="40"/>
                <w:lang w:val="nl-BE"/>
              </w:rPr>
              <w:t xml:space="preserve">De man is na de botsing 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omgekomen</w:t>
            </w:r>
            <w:r w:rsidRPr="003B282B">
              <w:rPr>
                <w:rFonts w:ascii="Vision" w:hAnsi="Vision"/>
                <w:sz w:val="40"/>
                <w:szCs w:val="40"/>
                <w:lang w:val="nl-BE"/>
              </w:rPr>
              <w:t>.</w:t>
            </w:r>
          </w:p>
        </w:tc>
      </w:tr>
      <w:tr w:rsidR="003B282B" w:rsidRPr="003B282B" w14:paraId="10747648" w14:textId="77777777" w:rsidTr="00F65016">
        <w:trPr>
          <w:trHeight w:val="1138"/>
        </w:trPr>
        <w:tc>
          <w:tcPr>
            <w:tcW w:w="3637" w:type="dxa"/>
            <w:vMerge w:val="restart"/>
          </w:tcPr>
          <w:p w14:paraId="757D7AA9" w14:textId="77777777" w:rsidR="003B282B" w:rsidRPr="003B282B" w:rsidRDefault="003B282B" w:rsidP="00F65016">
            <w:pPr>
              <w:spacing w:before="120"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3B282B">
              <w:rPr>
                <w:rFonts w:ascii="Vision" w:hAnsi="Vision"/>
                <w:noProof/>
                <w:sz w:val="40"/>
                <w:szCs w:val="40"/>
              </w:rPr>
              <w:lastRenderedPageBreak/>
              <w:drawing>
                <wp:inline distT="0" distB="0" distL="0" distR="0" wp14:anchorId="346E2FE2" wp14:editId="022FB690">
                  <wp:extent cx="2143354" cy="1425091"/>
                  <wp:effectExtent l="0" t="0" r="9525" b="381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938" cy="1442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9" w:type="dxa"/>
          </w:tcPr>
          <w:p w14:paraId="69D7A226" w14:textId="23792146" w:rsidR="003B282B" w:rsidRPr="003B282B" w:rsidRDefault="0046443F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proofErr w:type="spellStart"/>
            <w:r>
              <w:rPr>
                <w:rFonts w:ascii="Vision" w:hAnsi="Vision"/>
                <w:sz w:val="40"/>
                <w:szCs w:val="40"/>
                <w:lang w:val="nl-BE"/>
              </w:rPr>
              <w:t>L’agent</w:t>
            </w:r>
            <w:proofErr w:type="spellEnd"/>
            <w:r w:rsidR="003B282B" w:rsidRPr="003B282B">
              <w:rPr>
                <w:rFonts w:ascii="Vision" w:hAnsi="Vision"/>
                <w:sz w:val="40"/>
                <w:szCs w:val="40"/>
                <w:lang w:val="nl-BE"/>
              </w:rPr>
              <w:t xml:space="preserve"> </w:t>
            </w:r>
            <w:proofErr w:type="spellStart"/>
            <w:r w:rsidRPr="0046443F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e</w:t>
            </w:r>
            <w:r w:rsidR="003B282B" w:rsidRPr="0046443F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st</w:t>
            </w:r>
            <w:proofErr w:type="spellEnd"/>
            <w:r w:rsidR="003B282B" w:rsidRPr="003B282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 xml:space="preserve"> </w:t>
            </w:r>
            <w:proofErr w:type="spellStart"/>
            <w:r w:rsidR="003B282B" w:rsidRPr="003B282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blessé</w:t>
            </w:r>
            <w:proofErr w:type="spellEnd"/>
            <w:r w:rsidR="003B282B" w:rsidRPr="003B282B">
              <w:rPr>
                <w:rFonts w:ascii="Vision" w:hAnsi="Vision"/>
                <w:sz w:val="40"/>
                <w:szCs w:val="40"/>
                <w:lang w:val="nl-BE"/>
              </w:rPr>
              <w:t>.</w:t>
            </w:r>
          </w:p>
        </w:tc>
      </w:tr>
      <w:tr w:rsidR="003B282B" w:rsidRPr="003B282B" w14:paraId="7708ACD5" w14:textId="77777777" w:rsidTr="00F65016">
        <w:trPr>
          <w:trHeight w:val="805"/>
        </w:trPr>
        <w:tc>
          <w:tcPr>
            <w:tcW w:w="3637" w:type="dxa"/>
            <w:vMerge/>
          </w:tcPr>
          <w:p w14:paraId="5EEA5FE7" w14:textId="77777777" w:rsidR="003B282B" w:rsidRPr="003B282B" w:rsidRDefault="003B282B" w:rsidP="00F65016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</w:p>
        </w:tc>
        <w:tc>
          <w:tcPr>
            <w:tcW w:w="5379" w:type="dxa"/>
          </w:tcPr>
          <w:p w14:paraId="606E0026" w14:textId="6254680B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3B282B">
              <w:rPr>
                <w:rFonts w:ascii="Vision" w:hAnsi="Vision"/>
                <w:sz w:val="40"/>
                <w:szCs w:val="40"/>
                <w:lang w:val="nl-BE"/>
              </w:rPr>
              <w:t xml:space="preserve">De </w:t>
            </w:r>
            <w:r w:rsidR="0046443F">
              <w:rPr>
                <w:rFonts w:ascii="Vision" w:hAnsi="Vision"/>
                <w:sz w:val="40"/>
                <w:szCs w:val="40"/>
                <w:lang w:val="nl-BE"/>
              </w:rPr>
              <w:t>bediende</w:t>
            </w:r>
            <w:r w:rsidRPr="003B282B">
              <w:rPr>
                <w:rFonts w:ascii="Vision" w:hAnsi="Vision"/>
                <w:sz w:val="40"/>
                <w:szCs w:val="40"/>
                <w:lang w:val="nl-BE"/>
              </w:rPr>
              <w:t xml:space="preserve"> 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is gewond</w:t>
            </w:r>
            <w:r w:rsidRPr="003B282B">
              <w:rPr>
                <w:rFonts w:ascii="Vision" w:hAnsi="Vision"/>
                <w:sz w:val="40"/>
                <w:szCs w:val="40"/>
                <w:lang w:val="nl-BE"/>
              </w:rPr>
              <w:t>.</w:t>
            </w:r>
          </w:p>
        </w:tc>
      </w:tr>
      <w:tr w:rsidR="003B282B" w:rsidRPr="003B282B" w14:paraId="6438CDC2" w14:textId="77777777" w:rsidTr="00F65016">
        <w:trPr>
          <w:trHeight w:val="1271"/>
        </w:trPr>
        <w:tc>
          <w:tcPr>
            <w:tcW w:w="3637" w:type="dxa"/>
            <w:vMerge w:val="restart"/>
            <w:vAlign w:val="center"/>
          </w:tcPr>
          <w:p w14:paraId="57974010" w14:textId="77777777" w:rsidR="003B282B" w:rsidRPr="003B282B" w:rsidRDefault="003B282B" w:rsidP="00F65016">
            <w:pPr>
              <w:spacing w:before="120"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3B282B">
              <w:rPr>
                <w:rFonts w:ascii="Vision" w:hAnsi="Vision"/>
                <w:noProof/>
                <w:sz w:val="40"/>
                <w:szCs w:val="40"/>
              </w:rPr>
              <w:drawing>
                <wp:anchor distT="0" distB="0" distL="114300" distR="114300" simplePos="0" relativeHeight="251683840" behindDoc="0" locked="0" layoutInCell="1" allowOverlap="1" wp14:anchorId="7B7B7465" wp14:editId="5C1ECBC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14605</wp:posOffset>
                  </wp:positionV>
                  <wp:extent cx="2172335" cy="1228090"/>
                  <wp:effectExtent l="0" t="0" r="0" b="0"/>
                  <wp:wrapNone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335" cy="122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79" w:type="dxa"/>
          </w:tcPr>
          <w:p w14:paraId="60818784" w14:textId="0C5EC029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3B282B">
              <w:rPr>
                <w:rFonts w:ascii="Vision" w:hAnsi="Vision"/>
                <w:sz w:val="40"/>
                <w:szCs w:val="40"/>
                <w:lang w:val="fr-FR"/>
              </w:rPr>
              <w:t>Les secouristes sont sur</w:t>
            </w:r>
            <w:r w:rsidR="00A937D6">
              <w:rPr>
                <w:rFonts w:ascii="Vision" w:hAnsi="Vision"/>
                <w:sz w:val="40"/>
                <w:szCs w:val="40"/>
                <w:lang w:val="fr-FR"/>
              </w:rPr>
              <w:t xml:space="preserve"> </w:t>
            </w:r>
            <w:r w:rsidRPr="003B282B">
              <w:rPr>
                <w:rFonts w:ascii="Vision" w:hAnsi="Vision"/>
                <w:sz w:val="40"/>
                <w:szCs w:val="40"/>
                <w:lang w:val="fr-FR"/>
              </w:rPr>
              <w:t xml:space="preserve">place pour 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porter secours</w:t>
            </w:r>
            <w:r w:rsidRPr="003B282B">
              <w:rPr>
                <w:rFonts w:ascii="Vision" w:hAnsi="Vision"/>
                <w:sz w:val="40"/>
                <w:szCs w:val="40"/>
                <w:lang w:val="fr-FR"/>
              </w:rPr>
              <w:t xml:space="preserve">. </w:t>
            </w:r>
          </w:p>
        </w:tc>
      </w:tr>
      <w:tr w:rsidR="003B282B" w:rsidRPr="00E01401" w14:paraId="2CC20CDC" w14:textId="77777777" w:rsidTr="00F65016">
        <w:trPr>
          <w:trHeight w:val="805"/>
        </w:trPr>
        <w:tc>
          <w:tcPr>
            <w:tcW w:w="3637" w:type="dxa"/>
            <w:vMerge/>
          </w:tcPr>
          <w:p w14:paraId="723A8083" w14:textId="77777777" w:rsidR="003B282B" w:rsidRPr="003B282B" w:rsidRDefault="003B282B" w:rsidP="00F65016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5379" w:type="dxa"/>
          </w:tcPr>
          <w:p w14:paraId="49611727" w14:textId="77777777" w:rsidR="003B282B" w:rsidRPr="003B282B" w:rsidRDefault="003B282B" w:rsidP="00F6501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3B282B">
              <w:rPr>
                <w:rFonts w:ascii="Vision" w:hAnsi="Vision"/>
                <w:sz w:val="40"/>
                <w:szCs w:val="40"/>
                <w:lang w:val="nl-BE"/>
              </w:rPr>
              <w:t xml:space="preserve">De hulpverleners zijn ter plaatse om 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hulp</w:t>
            </w:r>
            <w:r w:rsidRPr="003B282B">
              <w:rPr>
                <w:rFonts w:ascii="Vision" w:hAnsi="Vision"/>
                <w:sz w:val="40"/>
                <w:szCs w:val="40"/>
                <w:lang w:val="nl-BE"/>
              </w:rPr>
              <w:t xml:space="preserve"> te </w:t>
            </w:r>
            <w:r w:rsidRPr="003B282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verlenen</w:t>
            </w:r>
            <w:r w:rsidRPr="003B282B">
              <w:rPr>
                <w:rFonts w:ascii="Vision" w:hAnsi="Vision"/>
                <w:sz w:val="40"/>
                <w:szCs w:val="40"/>
                <w:lang w:val="nl-BE"/>
              </w:rPr>
              <w:t>.</w:t>
            </w:r>
          </w:p>
        </w:tc>
      </w:tr>
    </w:tbl>
    <w:p w14:paraId="2B7417A9" w14:textId="77777777" w:rsidR="003B282B" w:rsidRPr="003B282B" w:rsidRDefault="003B282B" w:rsidP="003B282B">
      <w:pPr>
        <w:rPr>
          <w:rFonts w:ascii="Vision" w:hAnsi="Vision"/>
          <w:sz w:val="40"/>
          <w:szCs w:val="40"/>
          <w:lang w:val="nl-BE"/>
        </w:rPr>
      </w:pPr>
    </w:p>
    <w:p w14:paraId="13CFEDB5" w14:textId="535F02DB" w:rsidR="005A3745" w:rsidRPr="003B282B" w:rsidRDefault="005A3745" w:rsidP="003B282B">
      <w:pPr>
        <w:rPr>
          <w:sz w:val="40"/>
          <w:szCs w:val="40"/>
          <w:lang w:val="nl-BE"/>
        </w:rPr>
      </w:pPr>
    </w:p>
    <w:sectPr w:rsidR="005A3745" w:rsidRPr="003B282B" w:rsidSect="003B282B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1" w:author="Van Hoorebeke Wouter" w:date="2022-05-06T13:57:00Z" w:initials="VHW">
    <w:p w14:paraId="4D15BEA7" w14:textId="3FAF2681" w:rsidR="00E01401" w:rsidRDefault="00E01401">
      <w:pPr>
        <w:pStyle w:val="CommentText"/>
      </w:pPr>
      <w:r>
        <w:rPr>
          <w:rStyle w:val="CommentReference"/>
        </w:rPr>
        <w:annotationRef/>
      </w:r>
      <w:r>
        <w:t xml:space="preserve">Rare </w:t>
      </w:r>
      <w:proofErr w:type="spellStart"/>
      <w:r>
        <w:t>zin</w:t>
      </w:r>
      <w:proofErr w:type="spellEnd"/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4D15BEA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61FA7B7" w16cex:dateUtc="2022-05-06T11:5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D15BEA7" w16cid:durableId="261FA7B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CABD3E" w14:textId="77777777" w:rsidR="00BD6600" w:rsidRDefault="00BD6600" w:rsidP="00793B17">
      <w:r>
        <w:separator/>
      </w:r>
    </w:p>
  </w:endnote>
  <w:endnote w:type="continuationSeparator" w:id="0">
    <w:p w14:paraId="2896CA8D" w14:textId="77777777" w:rsidR="00BD6600" w:rsidRDefault="00BD6600" w:rsidP="00793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ision">
    <w:altName w:val="Calibri"/>
    <w:panose1 w:val="00000000000000000000"/>
    <w:charset w:val="00"/>
    <w:family w:val="modern"/>
    <w:notTrueType/>
    <w:pitch w:val="variable"/>
    <w:sig w:usb0="A000002F" w:usb1="40002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F34D75" w14:textId="5F094A9A" w:rsidR="000C1C31" w:rsidRPr="00C42C0B" w:rsidRDefault="000C1C31">
    <w:pPr>
      <w:pStyle w:val="Footer"/>
      <w:rPr>
        <w:color w:val="7F7F7F" w:themeColor="text1" w:themeTint="80"/>
      </w:rPr>
    </w:pP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C44D4DA" wp14:editId="4528AFC8">
              <wp:simplePos x="0" y="0"/>
              <wp:positionH relativeFrom="column">
                <wp:posOffset>-581891</wp:posOffset>
              </wp:positionH>
              <wp:positionV relativeFrom="paragraph">
                <wp:posOffset>-91951</wp:posOffset>
              </wp:positionV>
              <wp:extent cx="7238596" cy="0"/>
              <wp:effectExtent l="0" t="0" r="19685" b="19050"/>
              <wp:wrapNone/>
              <wp:docPr id="13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DC1D688" id="Connecteur droit 13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5.8pt,-7.25pt" to="524.15pt,-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" strokecolor="#0070c0"/>
          </w:pict>
        </mc:Fallback>
      </mc:AlternateContent>
    </w:r>
    <w:r w:rsidR="00C51400">
      <w:rPr>
        <w:rFonts w:eastAsiaTheme="majorEastAsia" w:cstheme="majorBidi"/>
        <w:color w:val="7F7F7F" w:themeColor="text1" w:themeTint="80"/>
        <w:sz w:val="18"/>
      </w:rPr>
      <w:t>©Taalopleidingen -</w:t>
    </w:r>
    <w:r w:rsidR="005F7790">
      <w:rPr>
        <w:rFonts w:eastAsiaTheme="majorEastAsia" w:cstheme="majorBidi"/>
        <w:color w:val="7F7F7F" w:themeColor="text1" w:themeTint="80"/>
        <w:sz w:val="18"/>
      </w:rPr>
      <w:t xml:space="preserve"> Train@Rail           </w:t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Pr="00085294">
      <w:rPr>
        <w:color w:val="7F7F7F" w:themeColor="text1" w:themeTint="80"/>
        <w:sz w:val="18"/>
      </w:rPr>
      <w:fldChar w:fldCharType="begin"/>
    </w:r>
    <w:r w:rsidRPr="00085294">
      <w:rPr>
        <w:color w:val="7F7F7F" w:themeColor="text1" w:themeTint="80"/>
        <w:sz w:val="18"/>
      </w:rPr>
      <w:instrText>PAGE   \* MERGEFORMAT</w:instrText>
    </w:r>
    <w:r w:rsidRPr="00085294">
      <w:rPr>
        <w:color w:val="7F7F7F" w:themeColor="text1" w:themeTint="80"/>
        <w:sz w:val="18"/>
      </w:rPr>
      <w:fldChar w:fldCharType="separate"/>
    </w:r>
    <w:r w:rsidR="005A3745" w:rsidRPr="005A3745">
      <w:rPr>
        <w:rFonts w:eastAsiaTheme="majorEastAsia" w:cstheme="majorBidi"/>
        <w:noProof/>
        <w:color w:val="7F7F7F" w:themeColor="text1" w:themeTint="80"/>
        <w:sz w:val="18"/>
        <w:lang w:val="fr-FR"/>
      </w:rPr>
      <w:t>4</w:t>
    </w:r>
    <w:r w:rsidRPr="00085294">
      <w:rPr>
        <w:rFonts w:eastAsiaTheme="majorEastAsia" w:cstheme="majorBidi"/>
        <w:color w:val="7F7F7F" w:themeColor="text1" w:themeTint="80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286893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2BF7B3" w14:textId="6C8A9800" w:rsidR="000C1C31" w:rsidRDefault="000C1C31">
        <w:pPr>
          <w:pStyle w:val="Footer"/>
          <w:jc w:val="center"/>
        </w:pPr>
        <w:r>
          <w:rPr>
            <w:noProof/>
            <w:color w:val="000000" w:themeColor="text1"/>
            <w:sz w:val="18"/>
            <w:lang w:val="nl-BE" w:eastAsia="nl-BE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4F2C1F82" wp14:editId="6AC1A028">
                  <wp:simplePos x="0" y="0"/>
                  <wp:positionH relativeFrom="column">
                    <wp:posOffset>-914400</wp:posOffset>
                  </wp:positionH>
                  <wp:positionV relativeFrom="paragraph">
                    <wp:posOffset>118906</wp:posOffset>
                  </wp:positionV>
                  <wp:extent cx="6954359" cy="0"/>
                  <wp:effectExtent l="0" t="0" r="18415" b="19050"/>
                  <wp:wrapNone/>
                  <wp:docPr id="14" name="Connecteur droit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95435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58A6DFB2" id="Connecteur droit 14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in,9.35pt" to="475.6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" strokecolor="#0070c0"/>
              </w:pict>
            </mc:Fallback>
          </mc:AlternateContent>
        </w:r>
      </w:p>
    </w:sdtContent>
  </w:sdt>
  <w:p w14:paraId="51CA51FD" w14:textId="0FF3ACF9" w:rsidR="000C1C31" w:rsidRPr="00874DB8" w:rsidRDefault="000C1C31">
    <w:pPr>
      <w:pStyle w:val="Footer"/>
      <w:rPr>
        <w:rFonts w:ascii="Vision" w:hAnsi="Vision"/>
      </w:rPr>
    </w:pPr>
    <w:r>
      <w:t xml:space="preserve"> </w:t>
    </w:r>
    <w:r w:rsidR="00401222" w:rsidRPr="00874DB8">
      <w:rPr>
        <w:rFonts w:ascii="Vision" w:eastAsiaTheme="majorEastAsia" w:hAnsi="Vision" w:cstheme="majorBidi"/>
        <w:color w:val="7F7F7F" w:themeColor="text1" w:themeTint="80"/>
        <w:sz w:val="18"/>
      </w:rPr>
      <w:t xml:space="preserve">©Taalopleidingen - Train@Rail           </w:t>
    </w:r>
    <w:r w:rsidRPr="00874DB8">
      <w:rPr>
        <w:rFonts w:ascii="Vision" w:eastAsiaTheme="majorEastAsia" w:hAnsi="Vision" w:cstheme="majorBidi"/>
        <w:color w:val="7F7F7F" w:themeColor="text1" w:themeTint="80"/>
      </w:rPr>
      <w:ptab w:relativeTo="margin" w:alignment="right" w:leader="none"/>
    </w:r>
    <w:r w:rsidRPr="00874DB8">
      <w:rPr>
        <w:rFonts w:ascii="Vision" w:hAnsi="Vision"/>
        <w:color w:val="7F7F7F" w:themeColor="text1" w:themeTint="80"/>
      </w:rPr>
      <w:fldChar w:fldCharType="begin"/>
    </w:r>
    <w:r w:rsidRPr="00874DB8">
      <w:rPr>
        <w:rFonts w:ascii="Vision" w:hAnsi="Vision"/>
        <w:color w:val="7F7F7F" w:themeColor="text1" w:themeTint="80"/>
      </w:rPr>
      <w:instrText>PAGE   \* MERGEFORMAT</w:instrText>
    </w:r>
    <w:r w:rsidRPr="00874DB8">
      <w:rPr>
        <w:rFonts w:ascii="Vision" w:hAnsi="Vision"/>
        <w:color w:val="7F7F7F" w:themeColor="text1" w:themeTint="80"/>
      </w:rPr>
      <w:fldChar w:fldCharType="separate"/>
    </w:r>
    <w:r w:rsidR="005A3745" w:rsidRPr="00874DB8">
      <w:rPr>
        <w:rFonts w:ascii="Vision" w:eastAsiaTheme="majorEastAsia" w:hAnsi="Vision" w:cstheme="majorBidi"/>
        <w:noProof/>
        <w:color w:val="7F7F7F" w:themeColor="text1" w:themeTint="80"/>
        <w:lang w:val="fr-FR"/>
      </w:rPr>
      <w:t>3</w:t>
    </w:r>
    <w:r w:rsidRPr="00874DB8">
      <w:rPr>
        <w:rFonts w:ascii="Vision" w:eastAsiaTheme="majorEastAsia" w:hAnsi="Vision" w:cstheme="majorBidi"/>
        <w:color w:val="7F7F7F" w:themeColor="text1" w:themeTint="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E22272" w14:textId="77777777" w:rsidR="00BD6600" w:rsidRDefault="00BD6600" w:rsidP="00793B17">
      <w:r>
        <w:separator/>
      </w:r>
    </w:p>
  </w:footnote>
  <w:footnote w:type="continuationSeparator" w:id="0">
    <w:p w14:paraId="169B22D4" w14:textId="77777777" w:rsidR="00BD6600" w:rsidRDefault="00BD6600" w:rsidP="00793B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0A2788" w14:textId="27274243" w:rsidR="000C1C31" w:rsidRDefault="00806F92">
    <w:pPr>
      <w:pStyle w:val="Header"/>
    </w:pPr>
    <w:r>
      <w:t>Cursus Nederlands</w:t>
    </w: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B6732B6" wp14:editId="72D7FC13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2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EE685C" id="Connecteur droit 13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V01TQ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 w:rsidR="000C1C31">
      <w:t xml:space="preserve">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FEBF24" w14:textId="65230759" w:rsidR="00401222" w:rsidRPr="003B282B" w:rsidRDefault="00401222" w:rsidP="00401222">
    <w:pPr>
      <w:pStyle w:val="Header"/>
      <w:rPr>
        <w:rFonts w:ascii="Vision" w:hAnsi="Vision"/>
        <w:lang w:val="nl-BE"/>
      </w:rPr>
    </w:pPr>
    <w:r w:rsidRPr="00874DB8">
      <w:rPr>
        <w:rFonts w:ascii="Vision" w:hAnsi="Vision"/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8F780F3" wp14:editId="0A1ABEF3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5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9CE433" id="Connecteur droit 13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pZwFp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proofErr w:type="spellStart"/>
    <w:r w:rsidR="003B282B" w:rsidRPr="003B282B">
      <w:rPr>
        <w:rFonts w:ascii="Vision" w:hAnsi="Vision"/>
        <w:lang w:val="nl-BE"/>
      </w:rPr>
      <w:t>Phrases</w:t>
    </w:r>
    <w:proofErr w:type="spellEnd"/>
    <w:r w:rsidR="003B282B" w:rsidRPr="003B282B">
      <w:rPr>
        <w:rFonts w:ascii="Vision" w:hAnsi="Vision"/>
        <w:lang w:val="nl-BE"/>
      </w:rPr>
      <w:t xml:space="preserve"> en </w:t>
    </w:r>
    <w:proofErr w:type="spellStart"/>
    <w:r w:rsidR="003B282B" w:rsidRPr="003B282B">
      <w:rPr>
        <w:rFonts w:ascii="Vision" w:hAnsi="Vision"/>
        <w:lang w:val="nl-BE"/>
      </w:rPr>
      <w:t>français</w:t>
    </w:r>
    <w:proofErr w:type="spellEnd"/>
    <w:r w:rsidR="003B282B" w:rsidRPr="003B282B">
      <w:rPr>
        <w:rFonts w:ascii="Vision" w:hAnsi="Vision"/>
        <w:lang w:val="nl-BE"/>
      </w:rPr>
      <w:t xml:space="preserve"> – zinnen in het Nederlands, OTW</w:t>
    </w:r>
    <w:r w:rsidRPr="003B282B">
      <w:rPr>
        <w:rFonts w:ascii="Vision" w:hAnsi="Vision"/>
        <w:lang w:val="nl-BE"/>
      </w:rPr>
      <w:t xml:space="preserve">       </w:t>
    </w:r>
  </w:p>
  <w:p w14:paraId="16FC92BC" w14:textId="77777777" w:rsidR="00401222" w:rsidRPr="003B282B" w:rsidRDefault="00401222">
    <w:pPr>
      <w:pStyle w:val="Header"/>
      <w:rPr>
        <w:lang w:val="nl-B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B9D763" w14:textId="77777777" w:rsidR="00401222" w:rsidRDefault="00401222" w:rsidP="00401222">
    <w:pPr>
      <w:pStyle w:val="Header"/>
    </w:pPr>
    <w:r>
      <w:t>Cursus Nederlands</w:t>
    </w: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A88CC4E" wp14:editId="5D128FEB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4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5036622" id="Connecteur droit 13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g7evht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>
      <w:t xml:space="preserve">       </w:t>
    </w:r>
  </w:p>
  <w:p w14:paraId="187A2337" w14:textId="77777777" w:rsidR="00401222" w:rsidRDefault="004012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05BBA"/>
    <w:multiLevelType w:val="hybridMultilevel"/>
    <w:tmpl w:val="7B3AEDEC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925F9"/>
    <w:multiLevelType w:val="hybridMultilevel"/>
    <w:tmpl w:val="F12EF7E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D1B77"/>
    <w:multiLevelType w:val="hybridMultilevel"/>
    <w:tmpl w:val="56741504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3" w15:restartNumberingAfterBreak="0">
    <w:nsid w:val="09261E31"/>
    <w:multiLevelType w:val="hybridMultilevel"/>
    <w:tmpl w:val="3602342E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4" w15:restartNumberingAfterBreak="0">
    <w:nsid w:val="0C431A44"/>
    <w:multiLevelType w:val="hybridMultilevel"/>
    <w:tmpl w:val="DD3848F8"/>
    <w:lvl w:ilvl="0" w:tplc="A9AEE5C4">
      <w:start w:val="12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6A0138"/>
    <w:multiLevelType w:val="hybridMultilevel"/>
    <w:tmpl w:val="DE6A070E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6" w15:restartNumberingAfterBreak="0">
    <w:nsid w:val="0D5F32B6"/>
    <w:multiLevelType w:val="hybridMultilevel"/>
    <w:tmpl w:val="785C0184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8E4350"/>
    <w:multiLevelType w:val="hybridMultilevel"/>
    <w:tmpl w:val="084243E4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C02A2F"/>
    <w:multiLevelType w:val="hybridMultilevel"/>
    <w:tmpl w:val="248C9792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9" w15:restartNumberingAfterBreak="0">
    <w:nsid w:val="0EA2111F"/>
    <w:multiLevelType w:val="hybridMultilevel"/>
    <w:tmpl w:val="F4F4F8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7925C5"/>
    <w:multiLevelType w:val="hybridMultilevel"/>
    <w:tmpl w:val="69323EB0"/>
    <w:lvl w:ilvl="0" w:tplc="B7CC7CFA">
      <w:start w:val="7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D565D2"/>
    <w:multiLevelType w:val="multilevel"/>
    <w:tmpl w:val="F8021CBC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2" w15:restartNumberingAfterBreak="0">
    <w:nsid w:val="22DB6A22"/>
    <w:multiLevelType w:val="multilevel"/>
    <w:tmpl w:val="28C455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Heading2"/>
      <w:isLgl/>
      <w:lvlText w:val="%1.%2."/>
      <w:lvlJc w:val="left"/>
      <w:pPr>
        <w:ind w:left="1288" w:hanging="720"/>
      </w:pPr>
      <w:rPr>
        <w:rFonts w:eastAsia="SimSu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SimSu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SimSu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SimSu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SimSun" w:hint="default"/>
      </w:rPr>
    </w:lvl>
  </w:abstractNum>
  <w:abstractNum w:abstractNumId="13" w15:restartNumberingAfterBreak="0">
    <w:nsid w:val="25927DFE"/>
    <w:multiLevelType w:val="hybridMultilevel"/>
    <w:tmpl w:val="6B4EE5D2"/>
    <w:lvl w:ilvl="0" w:tplc="67E2BBF0">
      <w:start w:val="1"/>
      <w:numFmt w:val="decimal"/>
      <w:pStyle w:val="Titre2H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9F008BF"/>
    <w:multiLevelType w:val="hybridMultilevel"/>
    <w:tmpl w:val="6AE8D07A"/>
    <w:lvl w:ilvl="0" w:tplc="04090011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0C4D4E"/>
    <w:multiLevelType w:val="hybridMultilevel"/>
    <w:tmpl w:val="1610DB0A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C31E4D"/>
    <w:multiLevelType w:val="hybridMultilevel"/>
    <w:tmpl w:val="50F2C788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FA0CAC"/>
    <w:multiLevelType w:val="hybridMultilevel"/>
    <w:tmpl w:val="BE50BAA2"/>
    <w:lvl w:ilvl="0" w:tplc="C3008DC4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D02EC6"/>
    <w:multiLevelType w:val="hybridMultilevel"/>
    <w:tmpl w:val="1A2C7A3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433ED8"/>
    <w:multiLevelType w:val="hybridMultilevel"/>
    <w:tmpl w:val="275672B6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81578F"/>
    <w:multiLevelType w:val="hybridMultilevel"/>
    <w:tmpl w:val="BA3294B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EF3876"/>
    <w:multiLevelType w:val="hybridMultilevel"/>
    <w:tmpl w:val="8AFC5A8C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3C063E"/>
    <w:multiLevelType w:val="multilevel"/>
    <w:tmpl w:val="4FCCCD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3" w15:restartNumberingAfterBreak="0">
    <w:nsid w:val="43A84C4D"/>
    <w:multiLevelType w:val="hybridMultilevel"/>
    <w:tmpl w:val="C0B2EC28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892D4B"/>
    <w:multiLevelType w:val="hybridMultilevel"/>
    <w:tmpl w:val="860AB32C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563BC1"/>
    <w:multiLevelType w:val="multilevel"/>
    <w:tmpl w:val="433EF396"/>
    <w:lvl w:ilvl="0">
      <w:start w:val="1"/>
      <w:numFmt w:val="lowerLetter"/>
      <w:pStyle w:val="Titre4HR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26" w15:restartNumberingAfterBreak="0">
    <w:nsid w:val="49F92377"/>
    <w:multiLevelType w:val="hybridMultilevel"/>
    <w:tmpl w:val="A2B45EBA"/>
    <w:lvl w:ilvl="0" w:tplc="F50C7FAE">
      <w:start w:val="1"/>
      <w:numFmt w:val="bullet"/>
      <w:lvlText w:val="-"/>
      <w:lvlJc w:val="left"/>
      <w:pPr>
        <w:ind w:left="1068" w:hanging="360"/>
      </w:p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4A915933"/>
    <w:multiLevelType w:val="hybridMultilevel"/>
    <w:tmpl w:val="9E78F17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AC1EFB"/>
    <w:multiLevelType w:val="hybridMultilevel"/>
    <w:tmpl w:val="70CCC224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1122FA"/>
    <w:multiLevelType w:val="hybridMultilevel"/>
    <w:tmpl w:val="F2BE1E5A"/>
    <w:lvl w:ilvl="0" w:tplc="0CB262E6">
      <w:start w:val="9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FE5564"/>
    <w:multiLevelType w:val="hybridMultilevel"/>
    <w:tmpl w:val="4C6AD02A"/>
    <w:lvl w:ilvl="0" w:tplc="8D744418">
      <w:start w:val="10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787474"/>
    <w:multiLevelType w:val="hybridMultilevel"/>
    <w:tmpl w:val="C7744A0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020E3E"/>
    <w:multiLevelType w:val="hybridMultilevel"/>
    <w:tmpl w:val="2CC86970"/>
    <w:lvl w:ilvl="0" w:tplc="149C2D8C">
      <w:start w:val="5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F51A9A"/>
    <w:multiLevelType w:val="hybridMultilevel"/>
    <w:tmpl w:val="FF3EB888"/>
    <w:lvl w:ilvl="0" w:tplc="CF4C485A">
      <w:start w:val="1"/>
      <w:numFmt w:val="upperRoman"/>
      <w:pStyle w:val="Titre3HR"/>
      <w:lvlText w:val="%1."/>
      <w:lvlJc w:val="left"/>
      <w:pPr>
        <w:ind w:left="1080" w:hanging="360"/>
      </w:pPr>
      <w:rPr>
        <w:rFonts w:ascii="Calibri" w:hAnsi="Calibri" w:hint="default"/>
        <w:b/>
        <w:i w:val="0"/>
        <w:strike w:val="0"/>
        <w:dstrike w:val="0"/>
        <w:vanish w:val="0"/>
        <w:color w:val="FFFFFF" w:themeColor="background1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0A2695A"/>
    <w:multiLevelType w:val="hybridMultilevel"/>
    <w:tmpl w:val="B94074D6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5D213E"/>
    <w:multiLevelType w:val="hybridMultilevel"/>
    <w:tmpl w:val="0A269762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D27DA0"/>
    <w:multiLevelType w:val="hybridMultilevel"/>
    <w:tmpl w:val="57F0E46A"/>
    <w:lvl w:ilvl="0" w:tplc="AF48D512">
      <w:start w:val="8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FA014D"/>
    <w:multiLevelType w:val="hybridMultilevel"/>
    <w:tmpl w:val="1646CEC2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DA7CA1"/>
    <w:multiLevelType w:val="hybridMultilevel"/>
    <w:tmpl w:val="BDF026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4A71F9"/>
    <w:multiLevelType w:val="multilevel"/>
    <w:tmpl w:val="4FCCCD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40" w15:restartNumberingAfterBreak="0">
    <w:nsid w:val="715F0F38"/>
    <w:multiLevelType w:val="hybridMultilevel"/>
    <w:tmpl w:val="28F0EBD8"/>
    <w:lvl w:ilvl="0" w:tplc="F50C7FAE">
      <w:start w:val="1"/>
      <w:numFmt w:val="bullet"/>
      <w:lvlText w:val="-"/>
      <w:lvlJc w:val="left"/>
      <w:pPr>
        <w:ind w:left="1068" w:hanging="360"/>
      </w:p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1" w15:restartNumberingAfterBreak="0">
    <w:nsid w:val="723D4F26"/>
    <w:multiLevelType w:val="hybridMultilevel"/>
    <w:tmpl w:val="3384BB40"/>
    <w:lvl w:ilvl="0" w:tplc="6658B6F8">
      <w:start w:val="6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86730E"/>
    <w:multiLevelType w:val="hybridMultilevel"/>
    <w:tmpl w:val="6382D6DC"/>
    <w:lvl w:ilvl="0" w:tplc="F50C7FAE">
      <w:start w:val="1"/>
      <w:numFmt w:val="bullet"/>
      <w:lvlText w:val="-"/>
      <w:lvlJc w:val="left"/>
      <w:pPr>
        <w:ind w:left="1068" w:hanging="360"/>
      </w:p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3" w15:restartNumberingAfterBreak="0">
    <w:nsid w:val="75CF4D04"/>
    <w:multiLevelType w:val="multilevel"/>
    <w:tmpl w:val="521C5DD4"/>
    <w:lvl w:ilvl="0">
      <w:start w:val="1"/>
      <w:numFmt w:val="upperRoman"/>
      <w:pStyle w:val="Heading1"/>
      <w:lvlText w:val="%1."/>
      <w:lvlJc w:val="left"/>
      <w:pPr>
        <w:ind w:left="360" w:hanging="360"/>
      </w:pPr>
      <w:rPr>
        <w:rFonts w:ascii="Calibri" w:hAnsi="Calibri" w:hint="default"/>
        <w:b/>
        <w:i w:val="0"/>
        <w:strike w:val="0"/>
        <w:dstrike w:val="0"/>
        <w:vanish w:val="0"/>
        <w:color w:val="FFFFFF" w:themeColor="background1"/>
        <w:sz w:val="24"/>
        <w:vertAlign w:val="baseline"/>
      </w:rPr>
    </w:lvl>
    <w:lvl w:ilvl="1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2.%3"/>
      <w:lvlJc w:val="right"/>
      <w:pPr>
        <w:ind w:left="2520" w:hanging="18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44" w15:restartNumberingAfterBreak="0">
    <w:nsid w:val="7D420FF0"/>
    <w:multiLevelType w:val="hybridMultilevel"/>
    <w:tmpl w:val="53348692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1A6EFE"/>
    <w:multiLevelType w:val="hybridMultilevel"/>
    <w:tmpl w:val="4E5CB3FE"/>
    <w:lvl w:ilvl="0" w:tplc="9AEA971E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</w:num>
  <w:num w:numId="2">
    <w:abstractNumId w:val="12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4"/>
  </w:num>
  <w:num w:numId="5">
    <w:abstractNumId w:val="45"/>
  </w:num>
  <w:num w:numId="6">
    <w:abstractNumId w:val="40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2"/>
  </w:num>
  <w:num w:numId="14">
    <w:abstractNumId w:val="0"/>
  </w:num>
  <w:num w:numId="15">
    <w:abstractNumId w:val="28"/>
  </w:num>
  <w:num w:numId="16">
    <w:abstractNumId w:val="7"/>
  </w:num>
  <w:num w:numId="17">
    <w:abstractNumId w:val="15"/>
  </w:num>
  <w:num w:numId="18">
    <w:abstractNumId w:val="18"/>
  </w:num>
  <w:num w:numId="19">
    <w:abstractNumId w:val="27"/>
  </w:num>
  <w:num w:numId="20">
    <w:abstractNumId w:val="31"/>
  </w:num>
  <w:num w:numId="21">
    <w:abstractNumId w:val="24"/>
  </w:num>
  <w:num w:numId="22">
    <w:abstractNumId w:val="19"/>
  </w:num>
  <w:num w:numId="23">
    <w:abstractNumId w:val="37"/>
  </w:num>
  <w:num w:numId="24">
    <w:abstractNumId w:val="16"/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</w:num>
  <w:num w:numId="27">
    <w:abstractNumId w:val="21"/>
  </w:num>
  <w:num w:numId="28">
    <w:abstractNumId w:val="6"/>
  </w:num>
  <w:num w:numId="29">
    <w:abstractNumId w:val="23"/>
  </w:num>
  <w:num w:numId="30">
    <w:abstractNumId w:val="34"/>
  </w:num>
  <w:num w:numId="3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5"/>
  </w:num>
  <w:num w:numId="42">
    <w:abstractNumId w:val="13"/>
  </w:num>
  <w:num w:numId="43">
    <w:abstractNumId w:val="43"/>
  </w:num>
  <w:num w:numId="44">
    <w:abstractNumId w:val="2"/>
  </w:num>
  <w:num w:numId="45">
    <w:abstractNumId w:val="14"/>
  </w:num>
  <w:num w:numId="46">
    <w:abstractNumId w:val="33"/>
  </w:num>
  <w:num w:numId="47">
    <w:abstractNumId w:val="25"/>
  </w:num>
  <w:num w:numId="48">
    <w:abstractNumId w:val="13"/>
    <w:lvlOverride w:ilvl="0">
      <w:startOverride w:val="1"/>
    </w:lvlOverride>
  </w:num>
  <w:num w:numId="4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Van Hoorebeke Wouter">
    <w15:presenceInfo w15:providerId="AD" w15:userId="S::wouter.vanhoorebeke@infrabel.be::0083b2d9-1cd4-4164-b2cf-e26b5b1a26b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50C"/>
    <w:rsid w:val="000004DE"/>
    <w:rsid w:val="00021A5D"/>
    <w:rsid w:val="00022043"/>
    <w:rsid w:val="00030599"/>
    <w:rsid w:val="00032FC4"/>
    <w:rsid w:val="000333C5"/>
    <w:rsid w:val="000348A5"/>
    <w:rsid w:val="0003503A"/>
    <w:rsid w:val="00035CCB"/>
    <w:rsid w:val="0004079A"/>
    <w:rsid w:val="00054EFF"/>
    <w:rsid w:val="00057B19"/>
    <w:rsid w:val="00061AA5"/>
    <w:rsid w:val="00066216"/>
    <w:rsid w:val="00070595"/>
    <w:rsid w:val="00073B0F"/>
    <w:rsid w:val="000745B0"/>
    <w:rsid w:val="00076995"/>
    <w:rsid w:val="00085294"/>
    <w:rsid w:val="00087CA9"/>
    <w:rsid w:val="00090B62"/>
    <w:rsid w:val="00095093"/>
    <w:rsid w:val="00097BE7"/>
    <w:rsid w:val="000A2E7A"/>
    <w:rsid w:val="000A4277"/>
    <w:rsid w:val="000B02DF"/>
    <w:rsid w:val="000B04DC"/>
    <w:rsid w:val="000B3391"/>
    <w:rsid w:val="000B3CE8"/>
    <w:rsid w:val="000B4507"/>
    <w:rsid w:val="000C1A3E"/>
    <w:rsid w:val="000C1C31"/>
    <w:rsid w:val="000C23C5"/>
    <w:rsid w:val="000C60FB"/>
    <w:rsid w:val="000C7020"/>
    <w:rsid w:val="000C7C0E"/>
    <w:rsid w:val="000D17EA"/>
    <w:rsid w:val="000D30A3"/>
    <w:rsid w:val="000E1913"/>
    <w:rsid w:val="000E3BEE"/>
    <w:rsid w:val="000F31DE"/>
    <w:rsid w:val="000F6E42"/>
    <w:rsid w:val="000F7310"/>
    <w:rsid w:val="000F7394"/>
    <w:rsid w:val="001102D9"/>
    <w:rsid w:val="001116D0"/>
    <w:rsid w:val="00111AD3"/>
    <w:rsid w:val="0011215F"/>
    <w:rsid w:val="001164CC"/>
    <w:rsid w:val="00117A68"/>
    <w:rsid w:val="00117E4A"/>
    <w:rsid w:val="001230B5"/>
    <w:rsid w:val="001260B5"/>
    <w:rsid w:val="00126993"/>
    <w:rsid w:val="001272BC"/>
    <w:rsid w:val="00131500"/>
    <w:rsid w:val="00134AFB"/>
    <w:rsid w:val="0014595F"/>
    <w:rsid w:val="001521C8"/>
    <w:rsid w:val="00155389"/>
    <w:rsid w:val="00160B2B"/>
    <w:rsid w:val="00164C25"/>
    <w:rsid w:val="00164D56"/>
    <w:rsid w:val="0016561B"/>
    <w:rsid w:val="001656E0"/>
    <w:rsid w:val="001713B9"/>
    <w:rsid w:val="0017570C"/>
    <w:rsid w:val="00183F03"/>
    <w:rsid w:val="00192773"/>
    <w:rsid w:val="00192A3A"/>
    <w:rsid w:val="00194D27"/>
    <w:rsid w:val="001955D6"/>
    <w:rsid w:val="00195D82"/>
    <w:rsid w:val="001975E7"/>
    <w:rsid w:val="001A51D3"/>
    <w:rsid w:val="001A7B52"/>
    <w:rsid w:val="001B2328"/>
    <w:rsid w:val="001B2A14"/>
    <w:rsid w:val="001B55CC"/>
    <w:rsid w:val="001C21FA"/>
    <w:rsid w:val="001C2C53"/>
    <w:rsid w:val="001C3A09"/>
    <w:rsid w:val="001C3DE6"/>
    <w:rsid w:val="001C6CF8"/>
    <w:rsid w:val="001D5CF5"/>
    <w:rsid w:val="001D61BB"/>
    <w:rsid w:val="001E0446"/>
    <w:rsid w:val="001E0809"/>
    <w:rsid w:val="001E53E8"/>
    <w:rsid w:val="001F0DC3"/>
    <w:rsid w:val="001F49FC"/>
    <w:rsid w:val="001F66C5"/>
    <w:rsid w:val="001F7D13"/>
    <w:rsid w:val="00200AB0"/>
    <w:rsid w:val="00204B58"/>
    <w:rsid w:val="00204DDC"/>
    <w:rsid w:val="002070C2"/>
    <w:rsid w:val="0021195E"/>
    <w:rsid w:val="0021409F"/>
    <w:rsid w:val="00223079"/>
    <w:rsid w:val="00224141"/>
    <w:rsid w:val="00224C64"/>
    <w:rsid w:val="00225CF8"/>
    <w:rsid w:val="00232A8D"/>
    <w:rsid w:val="00233DA3"/>
    <w:rsid w:val="002408CA"/>
    <w:rsid w:val="00242B25"/>
    <w:rsid w:val="00244F44"/>
    <w:rsid w:val="002452E9"/>
    <w:rsid w:val="0025755C"/>
    <w:rsid w:val="00263727"/>
    <w:rsid w:val="00263C95"/>
    <w:rsid w:val="00267380"/>
    <w:rsid w:val="0027025C"/>
    <w:rsid w:val="0027165F"/>
    <w:rsid w:val="00273850"/>
    <w:rsid w:val="00274F2B"/>
    <w:rsid w:val="00276062"/>
    <w:rsid w:val="002819AC"/>
    <w:rsid w:val="0028651E"/>
    <w:rsid w:val="00287E4F"/>
    <w:rsid w:val="002A2B44"/>
    <w:rsid w:val="002A494F"/>
    <w:rsid w:val="002A72D3"/>
    <w:rsid w:val="002B1DE8"/>
    <w:rsid w:val="002B45DB"/>
    <w:rsid w:val="002C0A86"/>
    <w:rsid w:val="002C5938"/>
    <w:rsid w:val="002C7B48"/>
    <w:rsid w:val="002D03A0"/>
    <w:rsid w:val="002D4070"/>
    <w:rsid w:val="002D638D"/>
    <w:rsid w:val="002D7AC7"/>
    <w:rsid w:val="002E13E7"/>
    <w:rsid w:val="002E1CF9"/>
    <w:rsid w:val="002E419E"/>
    <w:rsid w:val="002E4BB4"/>
    <w:rsid w:val="002E6065"/>
    <w:rsid w:val="002E7769"/>
    <w:rsid w:val="002F029A"/>
    <w:rsid w:val="002F3E53"/>
    <w:rsid w:val="002F450C"/>
    <w:rsid w:val="002F5874"/>
    <w:rsid w:val="003012E7"/>
    <w:rsid w:val="00304002"/>
    <w:rsid w:val="00304F48"/>
    <w:rsid w:val="0030638F"/>
    <w:rsid w:val="00312442"/>
    <w:rsid w:val="0031401E"/>
    <w:rsid w:val="00314508"/>
    <w:rsid w:val="00317123"/>
    <w:rsid w:val="00320BCC"/>
    <w:rsid w:val="00323A61"/>
    <w:rsid w:val="00325F67"/>
    <w:rsid w:val="00336607"/>
    <w:rsid w:val="00337254"/>
    <w:rsid w:val="00337503"/>
    <w:rsid w:val="003419BA"/>
    <w:rsid w:val="0034305D"/>
    <w:rsid w:val="00351120"/>
    <w:rsid w:val="00353CA9"/>
    <w:rsid w:val="003556B2"/>
    <w:rsid w:val="00356D0F"/>
    <w:rsid w:val="00361EF8"/>
    <w:rsid w:val="003670D1"/>
    <w:rsid w:val="00370C43"/>
    <w:rsid w:val="0037440A"/>
    <w:rsid w:val="00375265"/>
    <w:rsid w:val="003764EC"/>
    <w:rsid w:val="00385A2D"/>
    <w:rsid w:val="003867E7"/>
    <w:rsid w:val="00391C4A"/>
    <w:rsid w:val="003931F9"/>
    <w:rsid w:val="00393655"/>
    <w:rsid w:val="0039514E"/>
    <w:rsid w:val="003A1F5F"/>
    <w:rsid w:val="003A3873"/>
    <w:rsid w:val="003B0623"/>
    <w:rsid w:val="003B282B"/>
    <w:rsid w:val="003B6329"/>
    <w:rsid w:val="003B79DA"/>
    <w:rsid w:val="003D2360"/>
    <w:rsid w:val="003D5A79"/>
    <w:rsid w:val="003E0110"/>
    <w:rsid w:val="003E4153"/>
    <w:rsid w:val="003E5D83"/>
    <w:rsid w:val="003F074E"/>
    <w:rsid w:val="003F0836"/>
    <w:rsid w:val="003F2FC6"/>
    <w:rsid w:val="003F3479"/>
    <w:rsid w:val="003F44CE"/>
    <w:rsid w:val="003F7271"/>
    <w:rsid w:val="00401222"/>
    <w:rsid w:val="00403D2C"/>
    <w:rsid w:val="00403EC4"/>
    <w:rsid w:val="00406490"/>
    <w:rsid w:val="00406D64"/>
    <w:rsid w:val="00410F58"/>
    <w:rsid w:val="00412CD3"/>
    <w:rsid w:val="00413A3A"/>
    <w:rsid w:val="00416563"/>
    <w:rsid w:val="00417D70"/>
    <w:rsid w:val="00417DF0"/>
    <w:rsid w:val="00426A95"/>
    <w:rsid w:val="004323B0"/>
    <w:rsid w:val="004337BF"/>
    <w:rsid w:val="00436257"/>
    <w:rsid w:val="00440DCD"/>
    <w:rsid w:val="00442D7B"/>
    <w:rsid w:val="004430F5"/>
    <w:rsid w:val="00443884"/>
    <w:rsid w:val="004448C2"/>
    <w:rsid w:val="00456AD7"/>
    <w:rsid w:val="004572A7"/>
    <w:rsid w:val="00457C69"/>
    <w:rsid w:val="00460A41"/>
    <w:rsid w:val="0046443F"/>
    <w:rsid w:val="00470F9F"/>
    <w:rsid w:val="00476FE5"/>
    <w:rsid w:val="00481ADB"/>
    <w:rsid w:val="00484549"/>
    <w:rsid w:val="0049267A"/>
    <w:rsid w:val="00494B94"/>
    <w:rsid w:val="00495BA2"/>
    <w:rsid w:val="004A3199"/>
    <w:rsid w:val="004B2938"/>
    <w:rsid w:val="004C1C68"/>
    <w:rsid w:val="004C547C"/>
    <w:rsid w:val="004C77BA"/>
    <w:rsid w:val="004C7CE3"/>
    <w:rsid w:val="004D1FA9"/>
    <w:rsid w:val="004D6255"/>
    <w:rsid w:val="004D7F39"/>
    <w:rsid w:val="004E0857"/>
    <w:rsid w:val="004E31B5"/>
    <w:rsid w:val="004F0BAB"/>
    <w:rsid w:val="004F1352"/>
    <w:rsid w:val="004F209F"/>
    <w:rsid w:val="004F26CC"/>
    <w:rsid w:val="004F4630"/>
    <w:rsid w:val="00500C58"/>
    <w:rsid w:val="00507A97"/>
    <w:rsid w:val="00510370"/>
    <w:rsid w:val="00514FB6"/>
    <w:rsid w:val="00524A05"/>
    <w:rsid w:val="005252C3"/>
    <w:rsid w:val="00525845"/>
    <w:rsid w:val="00530701"/>
    <w:rsid w:val="0053073F"/>
    <w:rsid w:val="00531F78"/>
    <w:rsid w:val="0053234E"/>
    <w:rsid w:val="005324B4"/>
    <w:rsid w:val="0053781D"/>
    <w:rsid w:val="00545480"/>
    <w:rsid w:val="00550152"/>
    <w:rsid w:val="005544E8"/>
    <w:rsid w:val="005550F4"/>
    <w:rsid w:val="005576FE"/>
    <w:rsid w:val="00561920"/>
    <w:rsid w:val="00570655"/>
    <w:rsid w:val="005711C5"/>
    <w:rsid w:val="005720CF"/>
    <w:rsid w:val="005725BC"/>
    <w:rsid w:val="00575B38"/>
    <w:rsid w:val="00580914"/>
    <w:rsid w:val="00580A4D"/>
    <w:rsid w:val="00590065"/>
    <w:rsid w:val="00590172"/>
    <w:rsid w:val="005916A7"/>
    <w:rsid w:val="0059552A"/>
    <w:rsid w:val="005961A2"/>
    <w:rsid w:val="00597513"/>
    <w:rsid w:val="005A0ABE"/>
    <w:rsid w:val="005A2D52"/>
    <w:rsid w:val="005A2F20"/>
    <w:rsid w:val="005A373A"/>
    <w:rsid w:val="005A3745"/>
    <w:rsid w:val="005A3DDF"/>
    <w:rsid w:val="005A6AA4"/>
    <w:rsid w:val="005B4C24"/>
    <w:rsid w:val="005B6301"/>
    <w:rsid w:val="005C2CA9"/>
    <w:rsid w:val="005C333D"/>
    <w:rsid w:val="005D03FB"/>
    <w:rsid w:val="005D1B32"/>
    <w:rsid w:val="005E43F8"/>
    <w:rsid w:val="005F2783"/>
    <w:rsid w:val="005F2910"/>
    <w:rsid w:val="005F7790"/>
    <w:rsid w:val="006011BA"/>
    <w:rsid w:val="00603DBB"/>
    <w:rsid w:val="00605907"/>
    <w:rsid w:val="00607FE8"/>
    <w:rsid w:val="0061089A"/>
    <w:rsid w:val="00611754"/>
    <w:rsid w:val="00613A92"/>
    <w:rsid w:val="0061508C"/>
    <w:rsid w:val="00615D2F"/>
    <w:rsid w:val="00617948"/>
    <w:rsid w:val="00620770"/>
    <w:rsid w:val="00620A5D"/>
    <w:rsid w:val="00624D38"/>
    <w:rsid w:val="00633584"/>
    <w:rsid w:val="00634404"/>
    <w:rsid w:val="00634586"/>
    <w:rsid w:val="00634DE5"/>
    <w:rsid w:val="006360AE"/>
    <w:rsid w:val="00641222"/>
    <w:rsid w:val="006447E6"/>
    <w:rsid w:val="00647C75"/>
    <w:rsid w:val="00651E67"/>
    <w:rsid w:val="00656F7D"/>
    <w:rsid w:val="006647DD"/>
    <w:rsid w:val="006671C2"/>
    <w:rsid w:val="00667ACE"/>
    <w:rsid w:val="00667D73"/>
    <w:rsid w:val="00673883"/>
    <w:rsid w:val="00681CCA"/>
    <w:rsid w:val="006823CB"/>
    <w:rsid w:val="0068454D"/>
    <w:rsid w:val="00686CD3"/>
    <w:rsid w:val="00693992"/>
    <w:rsid w:val="006950C7"/>
    <w:rsid w:val="0069659E"/>
    <w:rsid w:val="006B619A"/>
    <w:rsid w:val="006C05F2"/>
    <w:rsid w:val="006C1130"/>
    <w:rsid w:val="006C742D"/>
    <w:rsid w:val="006E60DC"/>
    <w:rsid w:val="006E77E0"/>
    <w:rsid w:val="006F0330"/>
    <w:rsid w:val="006F21CB"/>
    <w:rsid w:val="006F47C4"/>
    <w:rsid w:val="00701761"/>
    <w:rsid w:val="00703368"/>
    <w:rsid w:val="0070530F"/>
    <w:rsid w:val="00705DA9"/>
    <w:rsid w:val="00706B4E"/>
    <w:rsid w:val="00706CE1"/>
    <w:rsid w:val="0071239D"/>
    <w:rsid w:val="00722CF7"/>
    <w:rsid w:val="00724928"/>
    <w:rsid w:val="007252F2"/>
    <w:rsid w:val="00727120"/>
    <w:rsid w:val="0073074D"/>
    <w:rsid w:val="00731333"/>
    <w:rsid w:val="00732C6D"/>
    <w:rsid w:val="007343DE"/>
    <w:rsid w:val="00737497"/>
    <w:rsid w:val="00740E56"/>
    <w:rsid w:val="00746A85"/>
    <w:rsid w:val="00747F35"/>
    <w:rsid w:val="0075545C"/>
    <w:rsid w:val="00755B06"/>
    <w:rsid w:val="00760E8C"/>
    <w:rsid w:val="0076150A"/>
    <w:rsid w:val="00765EE7"/>
    <w:rsid w:val="00765F9E"/>
    <w:rsid w:val="00766A9D"/>
    <w:rsid w:val="007676C3"/>
    <w:rsid w:val="00770FC9"/>
    <w:rsid w:val="007843A4"/>
    <w:rsid w:val="0078449B"/>
    <w:rsid w:val="00785FA0"/>
    <w:rsid w:val="0079234E"/>
    <w:rsid w:val="00793B17"/>
    <w:rsid w:val="00795A5B"/>
    <w:rsid w:val="00796CBD"/>
    <w:rsid w:val="00797F89"/>
    <w:rsid w:val="007A3AE6"/>
    <w:rsid w:val="007A4DD4"/>
    <w:rsid w:val="007A7BDD"/>
    <w:rsid w:val="007B0455"/>
    <w:rsid w:val="007B065C"/>
    <w:rsid w:val="007B1962"/>
    <w:rsid w:val="007B2E82"/>
    <w:rsid w:val="007B3886"/>
    <w:rsid w:val="007B3EC3"/>
    <w:rsid w:val="007B6D7E"/>
    <w:rsid w:val="007B7F7A"/>
    <w:rsid w:val="007D241B"/>
    <w:rsid w:val="007D53E5"/>
    <w:rsid w:val="007E1DA9"/>
    <w:rsid w:val="007E4815"/>
    <w:rsid w:val="007E5524"/>
    <w:rsid w:val="007E7D83"/>
    <w:rsid w:val="007F41F7"/>
    <w:rsid w:val="007F5BA3"/>
    <w:rsid w:val="00805919"/>
    <w:rsid w:val="00806F92"/>
    <w:rsid w:val="00813CD6"/>
    <w:rsid w:val="00815612"/>
    <w:rsid w:val="00815D49"/>
    <w:rsid w:val="00823566"/>
    <w:rsid w:val="00825119"/>
    <w:rsid w:val="00825741"/>
    <w:rsid w:val="00825AD0"/>
    <w:rsid w:val="008306CF"/>
    <w:rsid w:val="008312E2"/>
    <w:rsid w:val="00833DF4"/>
    <w:rsid w:val="00834E01"/>
    <w:rsid w:val="008370E0"/>
    <w:rsid w:val="00842649"/>
    <w:rsid w:val="00851032"/>
    <w:rsid w:val="00851D85"/>
    <w:rsid w:val="00852372"/>
    <w:rsid w:val="008546C5"/>
    <w:rsid w:val="008550A2"/>
    <w:rsid w:val="008606C2"/>
    <w:rsid w:val="00861796"/>
    <w:rsid w:val="00864D48"/>
    <w:rsid w:val="008713F0"/>
    <w:rsid w:val="00872EAE"/>
    <w:rsid w:val="00873354"/>
    <w:rsid w:val="00873583"/>
    <w:rsid w:val="008735FC"/>
    <w:rsid w:val="00874DB8"/>
    <w:rsid w:val="008753DD"/>
    <w:rsid w:val="00880696"/>
    <w:rsid w:val="00883BE1"/>
    <w:rsid w:val="00884849"/>
    <w:rsid w:val="00885C73"/>
    <w:rsid w:val="0088631D"/>
    <w:rsid w:val="00887CD5"/>
    <w:rsid w:val="00893EFB"/>
    <w:rsid w:val="00894404"/>
    <w:rsid w:val="008948A6"/>
    <w:rsid w:val="008954FA"/>
    <w:rsid w:val="00895C46"/>
    <w:rsid w:val="00896E02"/>
    <w:rsid w:val="00897B32"/>
    <w:rsid w:val="008A5ECD"/>
    <w:rsid w:val="008B4457"/>
    <w:rsid w:val="008C075A"/>
    <w:rsid w:val="008C1CCB"/>
    <w:rsid w:val="008C5CAC"/>
    <w:rsid w:val="008C63FB"/>
    <w:rsid w:val="008C7779"/>
    <w:rsid w:val="008D0DA0"/>
    <w:rsid w:val="008E4748"/>
    <w:rsid w:val="008E59AF"/>
    <w:rsid w:val="008F169F"/>
    <w:rsid w:val="008F3981"/>
    <w:rsid w:val="008F58F8"/>
    <w:rsid w:val="008F620F"/>
    <w:rsid w:val="008F6336"/>
    <w:rsid w:val="00900DC8"/>
    <w:rsid w:val="009011F3"/>
    <w:rsid w:val="00903F1F"/>
    <w:rsid w:val="00904D59"/>
    <w:rsid w:val="00906845"/>
    <w:rsid w:val="009070D8"/>
    <w:rsid w:val="00911536"/>
    <w:rsid w:val="00914AB5"/>
    <w:rsid w:val="00915641"/>
    <w:rsid w:val="00916C12"/>
    <w:rsid w:val="00921331"/>
    <w:rsid w:val="0092147A"/>
    <w:rsid w:val="00925830"/>
    <w:rsid w:val="00927439"/>
    <w:rsid w:val="00931278"/>
    <w:rsid w:val="0093581A"/>
    <w:rsid w:val="00937033"/>
    <w:rsid w:val="00947560"/>
    <w:rsid w:val="009521C3"/>
    <w:rsid w:val="00953255"/>
    <w:rsid w:val="0095677E"/>
    <w:rsid w:val="009601A5"/>
    <w:rsid w:val="009604D0"/>
    <w:rsid w:val="009757CA"/>
    <w:rsid w:val="009763D5"/>
    <w:rsid w:val="009869EB"/>
    <w:rsid w:val="00986A80"/>
    <w:rsid w:val="00996E4E"/>
    <w:rsid w:val="009A3660"/>
    <w:rsid w:val="009A3F84"/>
    <w:rsid w:val="009A542F"/>
    <w:rsid w:val="009A58FE"/>
    <w:rsid w:val="009A7253"/>
    <w:rsid w:val="009B2408"/>
    <w:rsid w:val="009C26FD"/>
    <w:rsid w:val="009C3AB8"/>
    <w:rsid w:val="009C5883"/>
    <w:rsid w:val="009D2215"/>
    <w:rsid w:val="009D4306"/>
    <w:rsid w:val="009D4EFF"/>
    <w:rsid w:val="009E15A0"/>
    <w:rsid w:val="009E19C0"/>
    <w:rsid w:val="009E3AD3"/>
    <w:rsid w:val="009E5C02"/>
    <w:rsid w:val="009F05FA"/>
    <w:rsid w:val="009F0634"/>
    <w:rsid w:val="009F0651"/>
    <w:rsid w:val="009F143D"/>
    <w:rsid w:val="009F2EF6"/>
    <w:rsid w:val="009F6685"/>
    <w:rsid w:val="00A00CBA"/>
    <w:rsid w:val="00A02EF9"/>
    <w:rsid w:val="00A0761C"/>
    <w:rsid w:val="00A13B2B"/>
    <w:rsid w:val="00A1403E"/>
    <w:rsid w:val="00A1432D"/>
    <w:rsid w:val="00A151A1"/>
    <w:rsid w:val="00A161B7"/>
    <w:rsid w:val="00A267C3"/>
    <w:rsid w:val="00A30168"/>
    <w:rsid w:val="00A40260"/>
    <w:rsid w:val="00A40CF2"/>
    <w:rsid w:val="00A4125E"/>
    <w:rsid w:val="00A4408D"/>
    <w:rsid w:val="00A44248"/>
    <w:rsid w:val="00A46A90"/>
    <w:rsid w:val="00A50532"/>
    <w:rsid w:val="00A610AE"/>
    <w:rsid w:val="00A614E3"/>
    <w:rsid w:val="00A6234E"/>
    <w:rsid w:val="00A7122C"/>
    <w:rsid w:val="00A71376"/>
    <w:rsid w:val="00A717D8"/>
    <w:rsid w:val="00A7394E"/>
    <w:rsid w:val="00A75803"/>
    <w:rsid w:val="00A76B3B"/>
    <w:rsid w:val="00A77DCE"/>
    <w:rsid w:val="00A80B27"/>
    <w:rsid w:val="00A81A4B"/>
    <w:rsid w:val="00A83728"/>
    <w:rsid w:val="00A87AF6"/>
    <w:rsid w:val="00A90270"/>
    <w:rsid w:val="00A93402"/>
    <w:rsid w:val="00A936EE"/>
    <w:rsid w:val="00A937D6"/>
    <w:rsid w:val="00AA015D"/>
    <w:rsid w:val="00AB3E93"/>
    <w:rsid w:val="00AC3039"/>
    <w:rsid w:val="00AD3E6D"/>
    <w:rsid w:val="00AD44ED"/>
    <w:rsid w:val="00AD49BF"/>
    <w:rsid w:val="00AD5F7B"/>
    <w:rsid w:val="00AD63CB"/>
    <w:rsid w:val="00AD71BE"/>
    <w:rsid w:val="00AE0A88"/>
    <w:rsid w:val="00AE16C1"/>
    <w:rsid w:val="00AE1DF0"/>
    <w:rsid w:val="00AE2E8A"/>
    <w:rsid w:val="00AF4012"/>
    <w:rsid w:val="00B02BC1"/>
    <w:rsid w:val="00B02DA0"/>
    <w:rsid w:val="00B05C99"/>
    <w:rsid w:val="00B11482"/>
    <w:rsid w:val="00B2093A"/>
    <w:rsid w:val="00B37C71"/>
    <w:rsid w:val="00B4378C"/>
    <w:rsid w:val="00B51A30"/>
    <w:rsid w:val="00B62AD2"/>
    <w:rsid w:val="00B63457"/>
    <w:rsid w:val="00B66A27"/>
    <w:rsid w:val="00B70976"/>
    <w:rsid w:val="00B71C4D"/>
    <w:rsid w:val="00B77F7E"/>
    <w:rsid w:val="00B818F7"/>
    <w:rsid w:val="00B83ECD"/>
    <w:rsid w:val="00B90775"/>
    <w:rsid w:val="00B93D8B"/>
    <w:rsid w:val="00B952E7"/>
    <w:rsid w:val="00B974F9"/>
    <w:rsid w:val="00BA00A0"/>
    <w:rsid w:val="00BA6A7B"/>
    <w:rsid w:val="00BA7B6C"/>
    <w:rsid w:val="00BB0207"/>
    <w:rsid w:val="00BB0251"/>
    <w:rsid w:val="00BC1650"/>
    <w:rsid w:val="00BC43AE"/>
    <w:rsid w:val="00BD02A5"/>
    <w:rsid w:val="00BD0A23"/>
    <w:rsid w:val="00BD6600"/>
    <w:rsid w:val="00BE2792"/>
    <w:rsid w:val="00BE51E2"/>
    <w:rsid w:val="00BE677E"/>
    <w:rsid w:val="00BE6FBD"/>
    <w:rsid w:val="00BE7D6F"/>
    <w:rsid w:val="00BE7DC7"/>
    <w:rsid w:val="00BF08F3"/>
    <w:rsid w:val="00BF2214"/>
    <w:rsid w:val="00BF286E"/>
    <w:rsid w:val="00BF6596"/>
    <w:rsid w:val="00C13CAF"/>
    <w:rsid w:val="00C14EE7"/>
    <w:rsid w:val="00C22026"/>
    <w:rsid w:val="00C23CBF"/>
    <w:rsid w:val="00C26D48"/>
    <w:rsid w:val="00C31C54"/>
    <w:rsid w:val="00C35C11"/>
    <w:rsid w:val="00C37755"/>
    <w:rsid w:val="00C406F9"/>
    <w:rsid w:val="00C42C0B"/>
    <w:rsid w:val="00C43B9D"/>
    <w:rsid w:val="00C51400"/>
    <w:rsid w:val="00C60B5F"/>
    <w:rsid w:val="00C626EF"/>
    <w:rsid w:val="00C64EA8"/>
    <w:rsid w:val="00C67C18"/>
    <w:rsid w:val="00C70147"/>
    <w:rsid w:val="00C737A4"/>
    <w:rsid w:val="00C77887"/>
    <w:rsid w:val="00C77A06"/>
    <w:rsid w:val="00C803F0"/>
    <w:rsid w:val="00C81461"/>
    <w:rsid w:val="00C84915"/>
    <w:rsid w:val="00C84F99"/>
    <w:rsid w:val="00C852FA"/>
    <w:rsid w:val="00CA0BCA"/>
    <w:rsid w:val="00CA2C39"/>
    <w:rsid w:val="00CA44AE"/>
    <w:rsid w:val="00CA4931"/>
    <w:rsid w:val="00CA737B"/>
    <w:rsid w:val="00CB08A5"/>
    <w:rsid w:val="00CB29AA"/>
    <w:rsid w:val="00CB3299"/>
    <w:rsid w:val="00CB6A94"/>
    <w:rsid w:val="00CB7D94"/>
    <w:rsid w:val="00CC1805"/>
    <w:rsid w:val="00CC214E"/>
    <w:rsid w:val="00CC2DAD"/>
    <w:rsid w:val="00CC38D1"/>
    <w:rsid w:val="00CC6563"/>
    <w:rsid w:val="00CD3028"/>
    <w:rsid w:val="00CD5589"/>
    <w:rsid w:val="00CD76C6"/>
    <w:rsid w:val="00CE202A"/>
    <w:rsid w:val="00CE5F20"/>
    <w:rsid w:val="00D023BC"/>
    <w:rsid w:val="00D0246A"/>
    <w:rsid w:val="00D04F4D"/>
    <w:rsid w:val="00D10147"/>
    <w:rsid w:val="00D15DC6"/>
    <w:rsid w:val="00D24977"/>
    <w:rsid w:val="00D26D1A"/>
    <w:rsid w:val="00D34995"/>
    <w:rsid w:val="00D35134"/>
    <w:rsid w:val="00D4061B"/>
    <w:rsid w:val="00D419E3"/>
    <w:rsid w:val="00D45F75"/>
    <w:rsid w:val="00D47FAE"/>
    <w:rsid w:val="00D519B7"/>
    <w:rsid w:val="00D53165"/>
    <w:rsid w:val="00D54994"/>
    <w:rsid w:val="00D61367"/>
    <w:rsid w:val="00D6145F"/>
    <w:rsid w:val="00D63A71"/>
    <w:rsid w:val="00D646F2"/>
    <w:rsid w:val="00D64BEA"/>
    <w:rsid w:val="00D71579"/>
    <w:rsid w:val="00D73A9F"/>
    <w:rsid w:val="00D7656E"/>
    <w:rsid w:val="00D807FD"/>
    <w:rsid w:val="00D81A17"/>
    <w:rsid w:val="00D91AEF"/>
    <w:rsid w:val="00D94FA1"/>
    <w:rsid w:val="00DA1736"/>
    <w:rsid w:val="00DA5782"/>
    <w:rsid w:val="00DA6D35"/>
    <w:rsid w:val="00DB5CED"/>
    <w:rsid w:val="00DC58BB"/>
    <w:rsid w:val="00DE46A4"/>
    <w:rsid w:val="00DF6174"/>
    <w:rsid w:val="00E01401"/>
    <w:rsid w:val="00E050DD"/>
    <w:rsid w:val="00E06EBF"/>
    <w:rsid w:val="00E12B1B"/>
    <w:rsid w:val="00E152E4"/>
    <w:rsid w:val="00E152FF"/>
    <w:rsid w:val="00E15A83"/>
    <w:rsid w:val="00E317AA"/>
    <w:rsid w:val="00E3189F"/>
    <w:rsid w:val="00E34302"/>
    <w:rsid w:val="00E406F8"/>
    <w:rsid w:val="00E51B8E"/>
    <w:rsid w:val="00E53CF8"/>
    <w:rsid w:val="00E55ABA"/>
    <w:rsid w:val="00E62F68"/>
    <w:rsid w:val="00E6387A"/>
    <w:rsid w:val="00E700D3"/>
    <w:rsid w:val="00E718EE"/>
    <w:rsid w:val="00E75605"/>
    <w:rsid w:val="00E75D47"/>
    <w:rsid w:val="00E76117"/>
    <w:rsid w:val="00E77DBA"/>
    <w:rsid w:val="00E8069C"/>
    <w:rsid w:val="00E870EC"/>
    <w:rsid w:val="00E90ED9"/>
    <w:rsid w:val="00E927F7"/>
    <w:rsid w:val="00EA36FB"/>
    <w:rsid w:val="00EA6B81"/>
    <w:rsid w:val="00EA77F2"/>
    <w:rsid w:val="00EA7B42"/>
    <w:rsid w:val="00EC18C7"/>
    <w:rsid w:val="00ED2FB9"/>
    <w:rsid w:val="00ED2FEE"/>
    <w:rsid w:val="00EE79B3"/>
    <w:rsid w:val="00EE7A42"/>
    <w:rsid w:val="00EE7F74"/>
    <w:rsid w:val="00EF0E0D"/>
    <w:rsid w:val="00EF77DC"/>
    <w:rsid w:val="00F0061C"/>
    <w:rsid w:val="00F00DFF"/>
    <w:rsid w:val="00F02826"/>
    <w:rsid w:val="00F04E88"/>
    <w:rsid w:val="00F0672C"/>
    <w:rsid w:val="00F101E4"/>
    <w:rsid w:val="00F13E4E"/>
    <w:rsid w:val="00F212B7"/>
    <w:rsid w:val="00F231B8"/>
    <w:rsid w:val="00F2626E"/>
    <w:rsid w:val="00F31B91"/>
    <w:rsid w:val="00F31DE9"/>
    <w:rsid w:val="00F32367"/>
    <w:rsid w:val="00F331DB"/>
    <w:rsid w:val="00F33CD7"/>
    <w:rsid w:val="00F35993"/>
    <w:rsid w:val="00F36245"/>
    <w:rsid w:val="00F36721"/>
    <w:rsid w:val="00F36A73"/>
    <w:rsid w:val="00F37FE0"/>
    <w:rsid w:val="00F41C25"/>
    <w:rsid w:val="00F44BE3"/>
    <w:rsid w:val="00F44D78"/>
    <w:rsid w:val="00F475AE"/>
    <w:rsid w:val="00F50ADC"/>
    <w:rsid w:val="00F5561E"/>
    <w:rsid w:val="00F70F11"/>
    <w:rsid w:val="00F728AA"/>
    <w:rsid w:val="00F73508"/>
    <w:rsid w:val="00F76774"/>
    <w:rsid w:val="00F778FC"/>
    <w:rsid w:val="00F84E39"/>
    <w:rsid w:val="00F85241"/>
    <w:rsid w:val="00F8725A"/>
    <w:rsid w:val="00F901E6"/>
    <w:rsid w:val="00F90768"/>
    <w:rsid w:val="00F95C4A"/>
    <w:rsid w:val="00F97BD8"/>
    <w:rsid w:val="00FA3C04"/>
    <w:rsid w:val="00FA68EA"/>
    <w:rsid w:val="00FA7119"/>
    <w:rsid w:val="00FA7236"/>
    <w:rsid w:val="00FB33A8"/>
    <w:rsid w:val="00FC4EAF"/>
    <w:rsid w:val="00FC5AFD"/>
    <w:rsid w:val="00FD4DB0"/>
    <w:rsid w:val="00FD6FE1"/>
    <w:rsid w:val="00FE013D"/>
    <w:rsid w:val="00FE0646"/>
    <w:rsid w:val="00FE32F4"/>
    <w:rsid w:val="00FF5DFB"/>
    <w:rsid w:val="00FF7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4024F052"/>
  <w15:docId w15:val="{502B9BB8-E744-46C3-BEEE-EA7F230BD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294"/>
    <w:rPr>
      <w:sz w:val="20"/>
      <w:szCs w:val="20"/>
    </w:rPr>
  </w:style>
  <w:style w:type="paragraph" w:styleId="Heading1">
    <w:name w:val="heading 1"/>
    <w:basedOn w:val="Normal"/>
    <w:next w:val="Titre2HR"/>
    <w:link w:val="Heading1Char"/>
    <w:autoRedefine/>
    <w:uiPriority w:val="9"/>
    <w:qFormat/>
    <w:rsid w:val="0053781D"/>
    <w:pPr>
      <w:numPr>
        <w:numId w:val="43"/>
      </w:numPr>
      <w:pBdr>
        <w:top w:val="single" w:sz="24" w:space="0" w:color="163A53"/>
        <w:left w:val="single" w:sz="24" w:space="0" w:color="163A53"/>
        <w:bottom w:val="single" w:sz="24" w:space="0" w:color="163A53"/>
        <w:right w:val="single" w:sz="24" w:space="0" w:color="163A53"/>
      </w:pBdr>
      <w:shd w:val="clear" w:color="auto" w:fill="163A53"/>
      <w:outlineLvl w:val="0"/>
    </w:pPr>
    <w:rPr>
      <w:b/>
      <w:caps/>
      <w:color w:val="FFFFFF" w:themeColor="background1"/>
      <w:spacing w:val="1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724928"/>
    <w:pPr>
      <w:keepNext/>
      <w:keepLines/>
      <w:numPr>
        <w:ilvl w:val="1"/>
        <w:numId w:val="2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A623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08529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77F7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5294"/>
    <w:pPr>
      <w:spacing w:before="30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5294"/>
    <w:pPr>
      <w:spacing w:before="30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5294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781D"/>
    <w:rPr>
      <w:b/>
      <w:caps/>
      <w:color w:val="FFFFFF" w:themeColor="background1"/>
      <w:spacing w:val="15"/>
      <w:sz w:val="28"/>
      <w:szCs w:val="28"/>
      <w:shd w:val="clear" w:color="auto" w:fill="163A53"/>
    </w:rPr>
  </w:style>
  <w:style w:type="character" w:customStyle="1" w:styleId="Heading2Char">
    <w:name w:val="Heading 2 Char"/>
    <w:basedOn w:val="DefaultParagraphFont"/>
    <w:link w:val="Heading2"/>
    <w:uiPriority w:val="9"/>
    <w:rsid w:val="007249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623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85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B77F7E"/>
    <w:rPr>
      <w:rFonts w:asciiTheme="majorHAnsi" w:eastAsiaTheme="majorEastAsia" w:hAnsiTheme="majorHAnsi" w:cstheme="majorBidi"/>
      <w:color w:val="365F91" w:themeColor="accent1" w:themeShade="B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5294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5294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5294"/>
    <w:rPr>
      <w:i/>
      <w:caps/>
      <w:spacing w:val="10"/>
      <w:sz w:val="18"/>
      <w:szCs w:val="18"/>
    </w:rPr>
  </w:style>
  <w:style w:type="paragraph" w:styleId="ListParagraph">
    <w:name w:val="List Paragraph"/>
    <w:basedOn w:val="Normal"/>
    <w:uiPriority w:val="34"/>
    <w:rsid w:val="000852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3B17"/>
  </w:style>
  <w:style w:type="paragraph" w:styleId="Footer">
    <w:name w:val="footer"/>
    <w:basedOn w:val="Normal"/>
    <w:link w:val="Foot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3B17"/>
  </w:style>
  <w:style w:type="table" w:styleId="TableGrid">
    <w:name w:val="Table Grid"/>
    <w:basedOn w:val="TableNormal"/>
    <w:uiPriority w:val="59"/>
    <w:rsid w:val="00CE2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7A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AF6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rsid w:val="00057B19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5F2783"/>
    <w:pPr>
      <w:tabs>
        <w:tab w:val="right" w:leader="dot" w:pos="9016"/>
      </w:tabs>
      <w:spacing w:after="100"/>
      <w:ind w:left="220"/>
    </w:pPr>
    <w:rPr>
      <w:rFonts w:eastAsiaTheme="majorEastAsia"/>
      <w:b/>
      <w:noProof/>
      <w:color w:val="0070C0"/>
    </w:rPr>
  </w:style>
  <w:style w:type="paragraph" w:styleId="TOC3">
    <w:name w:val="toc 3"/>
    <w:basedOn w:val="Normal"/>
    <w:next w:val="Normal"/>
    <w:autoRedefine/>
    <w:uiPriority w:val="39"/>
    <w:unhideWhenUsed/>
    <w:rsid w:val="008F58F8"/>
    <w:pPr>
      <w:tabs>
        <w:tab w:val="right" w:leader="dot" w:pos="9016"/>
      </w:tabs>
      <w:spacing w:after="100"/>
      <w:ind w:left="440"/>
    </w:pPr>
    <w:rPr>
      <w:rFonts w:eastAsiaTheme="majorEastAsia" w:cstheme="majorBidi"/>
      <w:bCs/>
      <w:noProof/>
    </w:rPr>
  </w:style>
  <w:style w:type="character" w:styleId="Hyperlink">
    <w:name w:val="Hyperlink"/>
    <w:basedOn w:val="DefaultParagraphFont"/>
    <w:uiPriority w:val="99"/>
    <w:unhideWhenUsed/>
    <w:rsid w:val="00057B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B7D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7D9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7D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7D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7D94"/>
    <w:rPr>
      <w:b/>
      <w:bCs/>
      <w:sz w:val="20"/>
      <w:szCs w:val="20"/>
    </w:rPr>
  </w:style>
  <w:style w:type="paragraph" w:customStyle="1" w:styleId="Titre2HR">
    <w:name w:val="Titre 2 HR"/>
    <w:basedOn w:val="Heading2"/>
    <w:next w:val="Titre3HR"/>
    <w:link w:val="Titre2HRCar"/>
    <w:qFormat/>
    <w:rsid w:val="0053781D"/>
    <w:pPr>
      <w:keepNext w:val="0"/>
      <w:keepLines w:val="0"/>
      <w:numPr>
        <w:ilvl w:val="0"/>
        <w:numId w:val="42"/>
      </w:numPr>
      <w:pBdr>
        <w:top w:val="single" w:sz="12" w:space="0" w:color="13B5EA"/>
        <w:left w:val="single" w:sz="12" w:space="0" w:color="13B5EA"/>
        <w:bottom w:val="single" w:sz="12" w:space="0" w:color="13B5EA"/>
        <w:right w:val="single" w:sz="12" w:space="0" w:color="13B5EA"/>
      </w:pBdr>
      <w:spacing w:before="120" w:after="120"/>
    </w:pPr>
    <w:rPr>
      <w:rFonts w:asciiTheme="minorHAnsi" w:eastAsiaTheme="minorEastAsia" w:hAnsiTheme="minorHAnsi" w:cstheme="minorBidi"/>
      <w:bCs w:val="0"/>
      <w:caps/>
      <w:color w:val="13B5EA"/>
      <w:spacing w:val="15"/>
      <w:sz w:val="22"/>
      <w:szCs w:val="22"/>
    </w:rPr>
  </w:style>
  <w:style w:type="character" w:customStyle="1" w:styleId="Titre2HRCar">
    <w:name w:val="Titre 2 HR Car"/>
    <w:basedOn w:val="Heading2Char"/>
    <w:link w:val="Titre2HR"/>
    <w:rsid w:val="0053781D"/>
    <w:rPr>
      <w:rFonts w:asciiTheme="majorHAnsi" w:eastAsiaTheme="majorEastAsia" w:hAnsiTheme="majorHAnsi" w:cstheme="majorBidi"/>
      <w:b/>
      <w:bCs w:val="0"/>
      <w:caps/>
      <w:color w:val="13B5EA"/>
      <w:spacing w:val="15"/>
      <w:sz w:val="26"/>
      <w:szCs w:val="26"/>
    </w:rPr>
  </w:style>
  <w:style w:type="paragraph" w:customStyle="1" w:styleId="Titre3HR">
    <w:name w:val="Titre 3 HR"/>
    <w:basedOn w:val="Heading3"/>
    <w:link w:val="Titre3HRCar"/>
    <w:rsid w:val="00AD5F7B"/>
    <w:pPr>
      <w:keepNext w:val="0"/>
      <w:keepLines w:val="0"/>
      <w:numPr>
        <w:numId w:val="46"/>
      </w:numPr>
      <w:pBdr>
        <w:top w:val="single" w:sz="6" w:space="2" w:color="4F81BD" w:themeColor="accent1"/>
        <w:left w:val="single" w:sz="6" w:space="2" w:color="4F81BD" w:themeColor="accent1"/>
      </w:pBdr>
      <w:spacing w:before="300"/>
    </w:pPr>
    <w:rPr>
      <w:rFonts w:asciiTheme="minorHAnsi" w:eastAsiaTheme="minorEastAsia" w:hAnsiTheme="minorHAnsi" w:cstheme="minorBidi"/>
      <w:b w:val="0"/>
      <w:bCs w:val="0"/>
      <w:caps/>
      <w:color w:val="243F60" w:themeColor="accent1" w:themeShade="7F"/>
      <w:spacing w:val="15"/>
      <w:sz w:val="22"/>
      <w:szCs w:val="22"/>
    </w:rPr>
  </w:style>
  <w:style w:type="character" w:customStyle="1" w:styleId="Titre3HRCar">
    <w:name w:val="Titre 3 HR Car"/>
    <w:basedOn w:val="Heading3Char"/>
    <w:link w:val="Titre3HR"/>
    <w:rsid w:val="00085294"/>
    <w:rPr>
      <w:rFonts w:asciiTheme="majorHAnsi" w:eastAsiaTheme="majorEastAsia" w:hAnsiTheme="majorHAnsi" w:cstheme="majorBidi"/>
      <w:b w:val="0"/>
      <w:bCs w:val="0"/>
      <w:caps/>
      <w:color w:val="243F60" w:themeColor="accent1" w:themeShade="7F"/>
      <w:spacing w:val="15"/>
    </w:rPr>
  </w:style>
  <w:style w:type="paragraph" w:customStyle="1" w:styleId="Titre4HR">
    <w:name w:val="Titre 4 HR"/>
    <w:basedOn w:val="Heading4"/>
    <w:link w:val="Titre4HRCar"/>
    <w:qFormat/>
    <w:rsid w:val="00732C6D"/>
    <w:pPr>
      <w:keepNext w:val="0"/>
      <w:keepLines w:val="0"/>
      <w:numPr>
        <w:numId w:val="47"/>
      </w:numPr>
      <w:pBdr>
        <w:top w:val="dotted" w:sz="6" w:space="2" w:color="4F81BD" w:themeColor="accent1"/>
        <w:left w:val="dotted" w:sz="6" w:space="2" w:color="4F81BD" w:themeColor="accent1"/>
      </w:pBdr>
      <w:spacing w:before="420" w:after="120"/>
    </w:pPr>
    <w:rPr>
      <w:rFonts w:asciiTheme="minorHAnsi" w:eastAsiaTheme="minorEastAsia" w:hAnsiTheme="minorHAnsi" w:cs="Verdana"/>
      <w:b w:val="0"/>
      <w:bCs w:val="0"/>
      <w:i w:val="0"/>
      <w:iCs w:val="0"/>
      <w:color w:val="365F91" w:themeColor="accent1" w:themeShade="BF"/>
      <w:spacing w:val="10"/>
      <w:sz w:val="22"/>
      <w:szCs w:val="22"/>
    </w:rPr>
  </w:style>
  <w:style w:type="character" w:customStyle="1" w:styleId="Titre4HRCar">
    <w:name w:val="Titre 4 HR Car"/>
    <w:basedOn w:val="Heading4Char"/>
    <w:link w:val="Titre4HR"/>
    <w:rsid w:val="00AD5F7B"/>
    <w:rPr>
      <w:rFonts w:asciiTheme="majorHAnsi" w:eastAsiaTheme="majorEastAsia" w:hAnsiTheme="majorHAnsi" w:cs="Verdana"/>
      <w:b w:val="0"/>
      <w:bCs w:val="0"/>
      <w:i w:val="0"/>
      <w:iCs w:val="0"/>
      <w:color w:val="365F91" w:themeColor="accent1" w:themeShade="BF"/>
      <w:spacing w:val="10"/>
    </w:rPr>
  </w:style>
  <w:style w:type="paragraph" w:customStyle="1" w:styleId="Titre5HR">
    <w:name w:val="Titre 5 HR"/>
    <w:basedOn w:val="Title"/>
    <w:link w:val="Titre5HRCar"/>
    <w:qFormat/>
    <w:rsid w:val="0053781D"/>
    <w:pPr>
      <w:pBdr>
        <w:bottom w:val="none" w:sz="0" w:space="0" w:color="auto"/>
      </w:pBdr>
      <w:spacing w:before="240" w:after="0"/>
      <w:contextualSpacing w:val="0"/>
    </w:pPr>
    <w:rPr>
      <w:rFonts w:asciiTheme="minorHAnsi" w:eastAsiaTheme="minorEastAsia" w:hAnsiTheme="minorHAnsi" w:cstheme="minorBidi"/>
      <w:i/>
      <w:caps/>
      <w:color w:val="E24249"/>
      <w:spacing w:val="10"/>
      <w:sz w:val="22"/>
      <w:lang w:val="nl-NL"/>
    </w:rPr>
  </w:style>
  <w:style w:type="paragraph" w:styleId="Title">
    <w:name w:val="Title"/>
    <w:basedOn w:val="Normal"/>
    <w:next w:val="Normal"/>
    <w:link w:val="TitleChar"/>
    <w:uiPriority w:val="10"/>
    <w:rsid w:val="0008529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852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5HRCar">
    <w:name w:val="Titre 5 HR Car"/>
    <w:basedOn w:val="TitleChar"/>
    <w:link w:val="Titre5HR"/>
    <w:rsid w:val="0053781D"/>
    <w:rPr>
      <w:rFonts w:asciiTheme="majorHAnsi" w:eastAsiaTheme="majorEastAsia" w:hAnsiTheme="majorHAnsi" w:cstheme="majorBidi"/>
      <w:i/>
      <w:caps/>
      <w:color w:val="E24249"/>
      <w:spacing w:val="10"/>
      <w:kern w:val="28"/>
      <w:sz w:val="52"/>
      <w:szCs w:val="52"/>
      <w:lang w:val="nl-NL"/>
    </w:rPr>
  </w:style>
  <w:style w:type="paragraph" w:styleId="Caption">
    <w:name w:val="caption"/>
    <w:basedOn w:val="Normal"/>
    <w:next w:val="Normal"/>
    <w:uiPriority w:val="35"/>
    <w:unhideWhenUsed/>
    <w:rsid w:val="00085294"/>
    <w:rPr>
      <w:b/>
      <w:bCs/>
      <w:color w:val="365F91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085294"/>
    <w:pPr>
      <w:spacing w:after="240"/>
    </w:pPr>
    <w:rPr>
      <w:color w:val="595959" w:themeColor="text1" w:themeTint="A6"/>
      <w:spacing w:val="1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85294"/>
    <w:rPr>
      <w:color w:val="595959" w:themeColor="text1" w:themeTint="A6"/>
      <w:spacing w:val="10"/>
      <w:sz w:val="20"/>
      <w:szCs w:val="24"/>
    </w:rPr>
  </w:style>
  <w:style w:type="character" w:styleId="Strong">
    <w:name w:val="Strong"/>
    <w:uiPriority w:val="22"/>
    <w:rsid w:val="00085294"/>
    <w:rPr>
      <w:b/>
      <w:bCs/>
    </w:rPr>
  </w:style>
  <w:style w:type="character" w:styleId="Emphasis">
    <w:name w:val="Emphasis"/>
    <w:uiPriority w:val="20"/>
    <w:rsid w:val="00085294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rsid w:val="00085294"/>
  </w:style>
  <w:style w:type="character" w:customStyle="1" w:styleId="NoSpacingChar">
    <w:name w:val="No Spacing Char"/>
    <w:basedOn w:val="DefaultParagraphFont"/>
    <w:link w:val="NoSpacing"/>
    <w:uiPriority w:val="1"/>
    <w:rsid w:val="00085294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rsid w:val="00085294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85294"/>
    <w:rPr>
      <w:i/>
      <w:iCs/>
      <w:sz w:val="20"/>
      <w:szCs w:val="20"/>
    </w:rPr>
  </w:style>
  <w:style w:type="character" w:styleId="SubtleEmphasis">
    <w:name w:val="Subtle Emphasis"/>
    <w:uiPriority w:val="19"/>
    <w:rsid w:val="00085294"/>
    <w:rPr>
      <w:i/>
      <w:iCs/>
      <w:color w:val="243F60" w:themeColor="accent1" w:themeShade="7F"/>
    </w:rPr>
  </w:style>
  <w:style w:type="character" w:styleId="IntenseEmphasis">
    <w:name w:val="Intense Emphasis"/>
    <w:uiPriority w:val="21"/>
    <w:rsid w:val="00085294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rsid w:val="00085294"/>
    <w:rPr>
      <w:b/>
      <w:bCs/>
      <w:color w:val="4F81BD" w:themeColor="accent1"/>
    </w:rPr>
  </w:style>
  <w:style w:type="paragraph" w:styleId="Revision">
    <w:name w:val="Revision"/>
    <w:hidden/>
    <w:uiPriority w:val="99"/>
    <w:semiHidden/>
    <w:rsid w:val="00C23CBF"/>
    <w:rPr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0C1C31"/>
    <w:pPr>
      <w:spacing w:after="100"/>
    </w:pPr>
  </w:style>
  <w:style w:type="paragraph" w:styleId="NormalWeb">
    <w:name w:val="Normal (Web)"/>
    <w:basedOn w:val="Normal"/>
    <w:uiPriority w:val="99"/>
    <w:semiHidden/>
    <w:unhideWhenUsed/>
    <w:rsid w:val="000C1C3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TOC4">
    <w:name w:val="toc 4"/>
    <w:basedOn w:val="Normal"/>
    <w:next w:val="Normal"/>
    <w:autoRedefine/>
    <w:uiPriority w:val="39"/>
    <w:unhideWhenUsed/>
    <w:rsid w:val="000C1C31"/>
    <w:pPr>
      <w:spacing w:after="100" w:line="276" w:lineRule="auto"/>
      <w:ind w:left="720"/>
      <w:jc w:val="both"/>
    </w:pPr>
    <w:rPr>
      <w:rFonts w:ascii="Calibri" w:eastAsia="Calibri" w:hAnsi="Calibri" w:cs="Times New Roman"/>
      <w:sz w:val="24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C1C31"/>
    <w:pPr>
      <w:spacing w:after="100" w:line="276" w:lineRule="auto"/>
      <w:ind w:left="960"/>
      <w:jc w:val="both"/>
    </w:pPr>
    <w:rPr>
      <w:rFonts w:ascii="Calibri" w:eastAsia="Calibri" w:hAnsi="Calibri" w:cs="Times New Roman"/>
      <w:sz w:val="24"/>
      <w:szCs w:val="22"/>
    </w:rPr>
  </w:style>
  <w:style w:type="paragraph" w:customStyle="1" w:styleId="titrecadre">
    <w:name w:val="titre cadre"/>
    <w:basedOn w:val="Titre2HR"/>
    <w:link w:val="titrecadreCar"/>
    <w:qFormat/>
    <w:rsid w:val="0053781D"/>
    <w:pPr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47B7A4"/>
      <w:ind w:left="1416"/>
    </w:pPr>
    <w:rPr>
      <w:rFonts w:eastAsia="Times New Roman"/>
      <w:color w:val="000000" w:themeColor="text1"/>
    </w:rPr>
  </w:style>
  <w:style w:type="paragraph" w:customStyle="1" w:styleId="contenucadre">
    <w:name w:val="contenu cadre"/>
    <w:basedOn w:val="titrecadre"/>
    <w:link w:val="contenucadreCar"/>
    <w:qFormat/>
    <w:rsid w:val="00BF08F3"/>
    <w:rPr>
      <w:b w:val="0"/>
      <w:caps w:val="0"/>
      <w:spacing w:val="0"/>
      <w:sz w:val="20"/>
    </w:rPr>
  </w:style>
  <w:style w:type="character" w:customStyle="1" w:styleId="titrecadreCar">
    <w:name w:val="titre cadre Car"/>
    <w:basedOn w:val="Titre2HRCar"/>
    <w:link w:val="titrecadre"/>
    <w:rsid w:val="0053781D"/>
    <w:rPr>
      <w:rFonts w:asciiTheme="majorHAnsi" w:eastAsia="Times New Roman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47B7A4"/>
    </w:rPr>
  </w:style>
  <w:style w:type="paragraph" w:customStyle="1" w:styleId="Cadretitrenonnum">
    <w:name w:val="Cadre titre non num"/>
    <w:basedOn w:val="Heading1"/>
    <w:link w:val="CadretitrenonnumCar"/>
    <w:qFormat/>
    <w:rsid w:val="00CE5F20"/>
    <w:pPr>
      <w:numPr>
        <w:numId w:val="0"/>
      </w:numPr>
    </w:pPr>
    <w:rPr>
      <w:rFonts w:eastAsiaTheme="minorHAnsi"/>
      <w:bCs/>
      <w:spacing w:val="0"/>
      <w:sz w:val="22"/>
      <w:szCs w:val="22"/>
    </w:rPr>
  </w:style>
  <w:style w:type="character" w:customStyle="1" w:styleId="contenucadreCar">
    <w:name w:val="contenu cadre Car"/>
    <w:basedOn w:val="titrecadreCar"/>
    <w:link w:val="contenucadre"/>
    <w:rsid w:val="00BF08F3"/>
    <w:rPr>
      <w:rFonts w:asciiTheme="majorHAnsi" w:eastAsiaTheme="majorEastAsia" w:hAnsiTheme="majorHAnsi" w:cstheme="majorBidi"/>
      <w:b w:val="0"/>
      <w:bCs w:val="0"/>
      <w:caps w:val="0"/>
      <w:color w:val="000000" w:themeColor="text1"/>
      <w:spacing w:val="15"/>
      <w:sz w:val="20"/>
      <w:szCs w:val="26"/>
      <w:shd w:val="clear" w:color="auto" w:fill="FFC000"/>
    </w:rPr>
  </w:style>
  <w:style w:type="paragraph" w:customStyle="1" w:styleId="surlignaligngauche">
    <w:name w:val="surligné aligné gauche"/>
    <w:basedOn w:val="titrecadre"/>
    <w:link w:val="surlignaligngaucheCar"/>
    <w:qFormat/>
    <w:rsid w:val="00E152E4"/>
    <w:pPr>
      <w:ind w:left="0"/>
      <w:jc w:val="both"/>
    </w:pPr>
  </w:style>
  <w:style w:type="character" w:customStyle="1" w:styleId="CadretitrenonnumCar">
    <w:name w:val="Cadre titre non num Car"/>
    <w:basedOn w:val="Heading1Char"/>
    <w:link w:val="Cadretitrenonnum"/>
    <w:rsid w:val="00CE5F20"/>
    <w:rPr>
      <w:rFonts w:eastAsiaTheme="minorHAnsi"/>
      <w:b/>
      <w:bCs/>
      <w:caps/>
      <w:color w:val="FFFFFF" w:themeColor="background1"/>
      <w:spacing w:val="15"/>
      <w:sz w:val="28"/>
      <w:szCs w:val="28"/>
      <w:shd w:val="clear" w:color="auto" w:fill="0070C0"/>
    </w:rPr>
  </w:style>
  <w:style w:type="character" w:customStyle="1" w:styleId="surlignaligngaucheCar">
    <w:name w:val="surligné aligné gauche Car"/>
    <w:basedOn w:val="titrecadreCar"/>
    <w:link w:val="surlignaligngauche"/>
    <w:rsid w:val="00E152E4"/>
    <w:rPr>
      <w:rFonts w:asciiTheme="majorHAnsi" w:eastAsiaTheme="majorEastAsia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FFC000"/>
    </w:rPr>
  </w:style>
  <w:style w:type="paragraph" w:styleId="TOC6">
    <w:name w:val="toc 6"/>
    <w:basedOn w:val="Normal"/>
    <w:next w:val="Normal"/>
    <w:autoRedefine/>
    <w:uiPriority w:val="39"/>
    <w:unhideWhenUsed/>
    <w:rsid w:val="00D94FA1"/>
    <w:pPr>
      <w:spacing w:after="100"/>
      <w:ind w:left="10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99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29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684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6954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3348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185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019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718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1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1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6124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46835">
                      <w:marLeft w:val="0"/>
                      <w:marRight w:val="0"/>
                      <w:marTop w:val="1275"/>
                      <w:marBottom w:val="225"/>
                      <w:divBdr>
                        <w:top w:val="single" w:sz="6" w:space="23" w:color="DADEE6"/>
                        <w:left w:val="single" w:sz="6" w:space="23" w:color="DADEE6"/>
                        <w:bottom w:val="single" w:sz="6" w:space="23" w:color="DADEE6"/>
                        <w:right w:val="single" w:sz="6" w:space="23" w:color="DADEE6"/>
                      </w:divBdr>
                      <w:divsChild>
                        <w:div w:id="1325089287">
                          <w:marLeft w:val="0"/>
                          <w:marRight w:val="5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312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886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0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11/relationships/commentsExtended" Target="commentsExtended.xml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31.tmp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comments" Target="comments.xml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8.jpeg"/><Relationship Id="rId41" Type="http://schemas.openxmlformats.org/officeDocument/2006/relationships/image" Target="media/image30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53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microsoft.com/office/2018/08/relationships/commentsExtensible" Target="commentsExtensible.xml"/><Relationship Id="rId36" Type="http://schemas.openxmlformats.org/officeDocument/2006/relationships/image" Target="media/image25.jpeg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0.jpeg"/><Relationship Id="rId44" Type="http://schemas.openxmlformats.org/officeDocument/2006/relationships/image" Target="media/image33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microsoft.com/office/2016/09/relationships/commentsIds" Target="commentsIds.xml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AB8BD-9C2F-438A-8915-72F3553D0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467</Words>
  <Characters>2667</Characters>
  <Application>Microsoft Office Word</Application>
  <DocSecurity>0</DocSecurity>
  <Lines>22</Lines>
  <Paragraphs>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Infrabel</Company>
  <LinksUpToDate>false</LinksUpToDate>
  <CharactersWithSpaces>3128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Infrabel</dc:creator>
  <cp:lastModifiedBy>Van Hoorebeke Wouter</cp:lastModifiedBy>
  <cp:revision>2</cp:revision>
  <dcterms:created xsi:type="dcterms:W3CDTF">2022-05-06T12:04:00Z</dcterms:created>
  <dcterms:modified xsi:type="dcterms:W3CDTF">2022-05-06T12:04:00Z</dcterms:modified>
</cp:coreProperties>
</file>